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FFF" w:rsidRPr="00DF17C2" w:rsidRDefault="00005FFF" w:rsidP="00005FFF">
      <w:pPr>
        <w:spacing w:line="360" w:lineRule="auto"/>
        <w:jc w:val="center"/>
        <w:rPr>
          <w:rFonts w:ascii="Times New Roman" w:hAnsi="Times New Roman" w:cs="Times New Roman"/>
          <w:b/>
          <w:sz w:val="28"/>
          <w:szCs w:val="28"/>
        </w:rPr>
      </w:pPr>
      <w:r w:rsidRPr="00DF17C2">
        <w:rPr>
          <w:rFonts w:ascii="Times New Roman" w:hAnsi="Times New Roman" w:cs="Times New Roman"/>
          <w:b/>
          <w:sz w:val="28"/>
          <w:szCs w:val="28"/>
        </w:rPr>
        <w:t xml:space="preserve">HƯỚNG DẪN TỰ HỌC. </w:t>
      </w:r>
      <w:proofErr w:type="gramStart"/>
      <w:r w:rsidRPr="00DF17C2">
        <w:rPr>
          <w:rFonts w:ascii="Times New Roman" w:hAnsi="Times New Roman" w:cs="Times New Roman"/>
          <w:b/>
          <w:sz w:val="28"/>
          <w:szCs w:val="28"/>
        </w:rPr>
        <w:t>SINH 9.</w:t>
      </w:r>
      <w:proofErr w:type="gramEnd"/>
      <w:r w:rsidRPr="00DF17C2">
        <w:rPr>
          <w:rFonts w:ascii="Times New Roman" w:hAnsi="Times New Roman" w:cs="Times New Roman"/>
          <w:b/>
          <w:sz w:val="28"/>
          <w:szCs w:val="28"/>
        </w:rPr>
        <w:t xml:space="preserve"> TUẦN 14</w:t>
      </w:r>
    </w:p>
    <w:p w:rsidR="00005FFF" w:rsidRPr="00DF17C2" w:rsidRDefault="00005FFF" w:rsidP="00005FFF">
      <w:pPr>
        <w:pStyle w:val="ListParagraph"/>
        <w:numPr>
          <w:ilvl w:val="0"/>
          <w:numId w:val="1"/>
        </w:numPr>
        <w:rPr>
          <w:rFonts w:ascii="Times New Roman" w:hAnsi="Times New Roman" w:cs="Times New Roman"/>
          <w:b/>
          <w:iCs/>
          <w:color w:val="C00000"/>
          <w:sz w:val="28"/>
          <w:szCs w:val="28"/>
        </w:rPr>
      </w:pPr>
      <w:r w:rsidRPr="00DF17C2">
        <w:rPr>
          <w:rFonts w:ascii="Times New Roman" w:hAnsi="Times New Roman" w:cs="Times New Roman"/>
          <w:b/>
          <w:iCs/>
          <w:color w:val="C00000"/>
          <w:sz w:val="28"/>
          <w:szCs w:val="28"/>
        </w:rPr>
        <w:t>NỘI DUNG CHUẨN BỊ</w:t>
      </w:r>
    </w:p>
    <w:p w:rsidR="002D2C92" w:rsidRPr="00DF17C2" w:rsidRDefault="001471AA">
      <w:pPr>
        <w:rPr>
          <w:rFonts w:ascii="Times New Roman" w:hAnsi="Times New Roman" w:cs="Times New Roman"/>
          <w:b/>
          <w:sz w:val="28"/>
          <w:szCs w:val="28"/>
        </w:rPr>
      </w:pPr>
      <w:r w:rsidRPr="00DF17C2">
        <w:rPr>
          <w:rFonts w:ascii="Times New Roman" w:hAnsi="Times New Roman" w:cs="Times New Roman"/>
          <w:b/>
          <w:color w:val="FF0000"/>
          <w:sz w:val="28"/>
          <w:szCs w:val="28"/>
        </w:rPr>
        <w:t>BÀI: ÔN TẬP CHƯƠNG IV. BIẾN DỊ</w:t>
      </w:r>
    </w:p>
    <w:p w:rsidR="00005FFF" w:rsidRPr="00DF17C2" w:rsidRDefault="00EE28AE">
      <w:pPr>
        <w:rPr>
          <w:rFonts w:ascii="Times New Roman" w:hAnsi="Times New Roman" w:cs="Times New Roman"/>
          <w:sz w:val="28"/>
          <w:szCs w:val="28"/>
        </w:rPr>
      </w:pPr>
      <w:r w:rsidRPr="00DF17C2">
        <w:rPr>
          <w:rFonts w:ascii="Times New Roman" w:hAnsi="Times New Roman" w:cs="Times New Roman"/>
          <w:b/>
          <w:iCs/>
          <w:noProof/>
          <w:color w:val="C00000"/>
          <w:sz w:val="28"/>
          <w:szCs w:val="28"/>
        </w:rPr>
        <w:drawing>
          <wp:inline distT="0" distB="0" distL="0" distR="0" wp14:anchorId="44B946BF" wp14:editId="12DBD64C">
            <wp:extent cx="3000375" cy="2847975"/>
            <wp:effectExtent l="0" t="0" r="9525" b="9525"/>
            <wp:docPr id="2" name="Picture 2" descr="E:\HÌNH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HÌNH 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0375" cy="2847975"/>
                    </a:xfrm>
                    <a:prstGeom prst="rect">
                      <a:avLst/>
                    </a:prstGeom>
                    <a:noFill/>
                    <a:ln>
                      <a:noFill/>
                    </a:ln>
                  </pic:spPr>
                </pic:pic>
              </a:graphicData>
            </a:graphic>
          </wp:inline>
        </w:drawing>
      </w:r>
    </w:p>
    <w:p w:rsidR="00EE28AE" w:rsidRPr="00DF17C2" w:rsidRDefault="00EE28AE" w:rsidP="00EE28AE">
      <w:pPr>
        <w:pStyle w:val="ListParagraph"/>
        <w:numPr>
          <w:ilvl w:val="0"/>
          <w:numId w:val="4"/>
        </w:numPr>
        <w:rPr>
          <w:rFonts w:ascii="Times New Roman" w:hAnsi="Times New Roman" w:cs="Times New Roman"/>
          <w:color w:val="FF0000"/>
          <w:sz w:val="28"/>
          <w:szCs w:val="28"/>
        </w:rPr>
      </w:pPr>
      <w:r w:rsidRPr="00DF17C2">
        <w:rPr>
          <w:rFonts w:ascii="Times New Roman" w:hAnsi="Times New Roman" w:cs="Times New Roman"/>
          <w:color w:val="FF0000"/>
          <w:sz w:val="28"/>
          <w:szCs w:val="28"/>
        </w:rPr>
        <w:t>QS hình và hoàn thành nội dung bảng sau:</w:t>
      </w:r>
    </w:p>
    <w:tbl>
      <w:tblPr>
        <w:tblStyle w:val="TableGrid"/>
        <w:tblW w:w="0" w:type="auto"/>
        <w:tblLook w:val="04A0" w:firstRow="1" w:lastRow="0" w:firstColumn="1" w:lastColumn="0" w:noHBand="0" w:noVBand="1"/>
      </w:tblPr>
      <w:tblGrid>
        <w:gridCol w:w="1809"/>
        <w:gridCol w:w="2979"/>
        <w:gridCol w:w="2394"/>
        <w:gridCol w:w="2394"/>
      </w:tblGrid>
      <w:tr w:rsidR="00EE28AE" w:rsidRPr="00DF17C2" w:rsidTr="00EE28AE">
        <w:tc>
          <w:tcPr>
            <w:tcW w:w="1809" w:type="dxa"/>
          </w:tcPr>
          <w:p w:rsidR="00EE28AE" w:rsidRPr="00DF17C2" w:rsidRDefault="00EE28AE">
            <w:pPr>
              <w:pStyle w:val="NormalWeb"/>
              <w:spacing w:before="120" w:beforeAutospacing="0" w:after="0" w:afterAutospacing="0"/>
              <w:jc w:val="center"/>
              <w:textAlignment w:val="baseline"/>
              <w:rPr>
                <w:rFonts w:ascii="Arial" w:hAnsi="Arial" w:cs="Arial"/>
                <w:sz w:val="28"/>
                <w:szCs w:val="28"/>
              </w:rPr>
            </w:pPr>
            <w:r w:rsidRPr="00DF17C2">
              <w:rPr>
                <w:b/>
                <w:bCs/>
                <w:color w:val="FF0000"/>
                <w:kern w:val="24"/>
                <w:position w:val="1"/>
                <w:sz w:val="28"/>
                <w:szCs w:val="28"/>
              </w:rPr>
              <w:t>Đoạn ADN</w:t>
            </w:r>
          </w:p>
        </w:tc>
        <w:tc>
          <w:tcPr>
            <w:tcW w:w="2979" w:type="dxa"/>
          </w:tcPr>
          <w:p w:rsidR="00EE28AE" w:rsidRPr="00DF17C2" w:rsidRDefault="00EE28AE">
            <w:pPr>
              <w:pStyle w:val="NormalWeb"/>
              <w:spacing w:before="120" w:beforeAutospacing="0" w:after="0" w:afterAutospacing="0"/>
              <w:jc w:val="center"/>
              <w:textAlignment w:val="baseline"/>
              <w:rPr>
                <w:rFonts w:ascii="Arial" w:hAnsi="Arial" w:cs="Arial"/>
                <w:sz w:val="28"/>
                <w:szCs w:val="28"/>
              </w:rPr>
            </w:pPr>
            <w:r w:rsidRPr="00DF17C2">
              <w:rPr>
                <w:b/>
                <w:bCs/>
                <w:color w:val="FF0000"/>
                <w:kern w:val="24"/>
                <w:position w:val="1"/>
                <w:sz w:val="28"/>
                <w:szCs w:val="28"/>
              </w:rPr>
              <w:t>Số cặp nuclêôtit</w:t>
            </w:r>
          </w:p>
        </w:tc>
        <w:tc>
          <w:tcPr>
            <w:tcW w:w="2394" w:type="dxa"/>
          </w:tcPr>
          <w:p w:rsidR="00EE28AE" w:rsidRPr="00DF17C2" w:rsidRDefault="00EE28AE">
            <w:pPr>
              <w:pStyle w:val="NormalWeb"/>
              <w:spacing w:before="120" w:beforeAutospacing="0" w:after="0" w:afterAutospacing="0"/>
              <w:jc w:val="center"/>
              <w:textAlignment w:val="baseline"/>
              <w:rPr>
                <w:rFonts w:ascii="Arial" w:hAnsi="Arial" w:cs="Arial"/>
                <w:sz w:val="28"/>
                <w:szCs w:val="28"/>
              </w:rPr>
            </w:pPr>
            <w:r w:rsidRPr="00DF17C2">
              <w:rPr>
                <w:b/>
                <w:bCs/>
                <w:color w:val="FF0000"/>
                <w:kern w:val="24"/>
                <w:position w:val="1"/>
                <w:sz w:val="28"/>
                <w:szCs w:val="28"/>
              </w:rPr>
              <w:t>Điểm khác so với đoạn (a)</w:t>
            </w:r>
          </w:p>
        </w:tc>
        <w:tc>
          <w:tcPr>
            <w:tcW w:w="2394" w:type="dxa"/>
          </w:tcPr>
          <w:p w:rsidR="00EE28AE" w:rsidRPr="00DF17C2" w:rsidRDefault="00EE28AE">
            <w:pPr>
              <w:pStyle w:val="NormalWeb"/>
              <w:spacing w:before="120" w:beforeAutospacing="0" w:after="0" w:afterAutospacing="0"/>
              <w:jc w:val="center"/>
              <w:textAlignment w:val="baseline"/>
              <w:rPr>
                <w:rFonts w:ascii="Arial" w:hAnsi="Arial" w:cs="Arial"/>
                <w:sz w:val="28"/>
                <w:szCs w:val="28"/>
              </w:rPr>
            </w:pPr>
            <w:r w:rsidRPr="00DF17C2">
              <w:rPr>
                <w:b/>
                <w:bCs/>
                <w:color w:val="FF0000"/>
                <w:kern w:val="24"/>
                <w:position w:val="1"/>
                <w:sz w:val="28"/>
                <w:szCs w:val="28"/>
              </w:rPr>
              <w:t>Đặt tên dạng biến đổi</w:t>
            </w:r>
          </w:p>
        </w:tc>
      </w:tr>
      <w:tr w:rsidR="00EE28AE" w:rsidRPr="00DF17C2" w:rsidTr="00EE28AE">
        <w:tc>
          <w:tcPr>
            <w:tcW w:w="1809" w:type="dxa"/>
          </w:tcPr>
          <w:p w:rsidR="00EE28AE" w:rsidRPr="00DF17C2" w:rsidRDefault="00EE28AE">
            <w:pPr>
              <w:pStyle w:val="NormalWeb"/>
              <w:spacing w:before="139" w:beforeAutospacing="0" w:after="0" w:afterAutospacing="0"/>
              <w:jc w:val="center"/>
              <w:textAlignment w:val="baseline"/>
              <w:rPr>
                <w:rFonts w:ascii="Arial" w:hAnsi="Arial" w:cs="Arial"/>
                <w:sz w:val="28"/>
                <w:szCs w:val="28"/>
              </w:rPr>
            </w:pPr>
            <w:r w:rsidRPr="00DF17C2">
              <w:rPr>
                <w:b/>
                <w:bCs/>
                <w:color w:val="4F45CB"/>
                <w:kern w:val="24"/>
                <w:position w:val="1"/>
                <w:sz w:val="28"/>
                <w:szCs w:val="28"/>
              </w:rPr>
              <w:t>b</w:t>
            </w:r>
          </w:p>
        </w:tc>
        <w:tc>
          <w:tcPr>
            <w:tcW w:w="2979" w:type="dxa"/>
          </w:tcPr>
          <w:p w:rsidR="00EE28AE" w:rsidRPr="00DF17C2" w:rsidRDefault="00EE28AE">
            <w:pPr>
              <w:rPr>
                <w:rFonts w:ascii="Times New Roman" w:hAnsi="Times New Roman" w:cs="Times New Roman"/>
                <w:sz w:val="28"/>
                <w:szCs w:val="28"/>
              </w:rPr>
            </w:pPr>
          </w:p>
        </w:tc>
        <w:tc>
          <w:tcPr>
            <w:tcW w:w="2394" w:type="dxa"/>
          </w:tcPr>
          <w:p w:rsidR="00EE28AE" w:rsidRPr="00DF17C2" w:rsidRDefault="00EE28AE">
            <w:pPr>
              <w:rPr>
                <w:rFonts w:ascii="Times New Roman" w:hAnsi="Times New Roman" w:cs="Times New Roman"/>
                <w:sz w:val="28"/>
                <w:szCs w:val="28"/>
              </w:rPr>
            </w:pPr>
          </w:p>
        </w:tc>
        <w:tc>
          <w:tcPr>
            <w:tcW w:w="2394" w:type="dxa"/>
          </w:tcPr>
          <w:p w:rsidR="00EE28AE" w:rsidRPr="00DF17C2" w:rsidRDefault="00EE28AE">
            <w:pPr>
              <w:rPr>
                <w:rFonts w:ascii="Times New Roman" w:hAnsi="Times New Roman" w:cs="Times New Roman"/>
                <w:sz w:val="28"/>
                <w:szCs w:val="28"/>
              </w:rPr>
            </w:pPr>
          </w:p>
        </w:tc>
      </w:tr>
      <w:tr w:rsidR="00EE28AE" w:rsidRPr="00DF17C2" w:rsidTr="00EE28AE">
        <w:tc>
          <w:tcPr>
            <w:tcW w:w="1809" w:type="dxa"/>
          </w:tcPr>
          <w:p w:rsidR="00EE28AE" w:rsidRPr="00DF17C2" w:rsidRDefault="00EE28AE">
            <w:pPr>
              <w:pStyle w:val="NormalWeb"/>
              <w:spacing w:before="139" w:beforeAutospacing="0" w:after="0" w:afterAutospacing="0"/>
              <w:jc w:val="center"/>
              <w:textAlignment w:val="baseline"/>
              <w:rPr>
                <w:rFonts w:ascii="Arial" w:hAnsi="Arial" w:cs="Arial"/>
                <w:sz w:val="28"/>
                <w:szCs w:val="28"/>
              </w:rPr>
            </w:pPr>
            <w:r w:rsidRPr="00DF17C2">
              <w:rPr>
                <w:b/>
                <w:bCs/>
                <w:color w:val="4F45CB"/>
                <w:kern w:val="24"/>
                <w:position w:val="1"/>
                <w:sz w:val="28"/>
                <w:szCs w:val="28"/>
              </w:rPr>
              <w:t>c</w:t>
            </w:r>
          </w:p>
        </w:tc>
        <w:tc>
          <w:tcPr>
            <w:tcW w:w="2979" w:type="dxa"/>
          </w:tcPr>
          <w:p w:rsidR="00EE28AE" w:rsidRPr="00DF17C2" w:rsidRDefault="00EE28AE">
            <w:pPr>
              <w:rPr>
                <w:rFonts w:ascii="Times New Roman" w:hAnsi="Times New Roman" w:cs="Times New Roman"/>
                <w:sz w:val="28"/>
                <w:szCs w:val="28"/>
              </w:rPr>
            </w:pPr>
          </w:p>
        </w:tc>
        <w:tc>
          <w:tcPr>
            <w:tcW w:w="2394" w:type="dxa"/>
          </w:tcPr>
          <w:p w:rsidR="00EE28AE" w:rsidRPr="00DF17C2" w:rsidRDefault="00EE28AE">
            <w:pPr>
              <w:rPr>
                <w:rFonts w:ascii="Times New Roman" w:hAnsi="Times New Roman" w:cs="Times New Roman"/>
                <w:sz w:val="28"/>
                <w:szCs w:val="28"/>
              </w:rPr>
            </w:pPr>
          </w:p>
        </w:tc>
        <w:tc>
          <w:tcPr>
            <w:tcW w:w="2394" w:type="dxa"/>
          </w:tcPr>
          <w:p w:rsidR="00EE28AE" w:rsidRPr="00DF17C2" w:rsidRDefault="00EE28AE">
            <w:pPr>
              <w:rPr>
                <w:rFonts w:ascii="Times New Roman" w:hAnsi="Times New Roman" w:cs="Times New Roman"/>
                <w:sz w:val="28"/>
                <w:szCs w:val="28"/>
              </w:rPr>
            </w:pPr>
          </w:p>
        </w:tc>
      </w:tr>
      <w:tr w:rsidR="00EE28AE" w:rsidRPr="00DF17C2" w:rsidTr="00EE28AE">
        <w:tc>
          <w:tcPr>
            <w:tcW w:w="1809" w:type="dxa"/>
          </w:tcPr>
          <w:p w:rsidR="00EE28AE" w:rsidRPr="00DF17C2" w:rsidRDefault="00EE28AE">
            <w:pPr>
              <w:pStyle w:val="NormalWeb"/>
              <w:spacing w:before="139" w:beforeAutospacing="0" w:after="0" w:afterAutospacing="0"/>
              <w:jc w:val="center"/>
              <w:textAlignment w:val="baseline"/>
              <w:rPr>
                <w:rFonts w:ascii="Arial" w:hAnsi="Arial" w:cs="Arial"/>
                <w:sz w:val="28"/>
                <w:szCs w:val="28"/>
              </w:rPr>
            </w:pPr>
            <w:r w:rsidRPr="00DF17C2">
              <w:rPr>
                <w:b/>
                <w:bCs/>
                <w:color w:val="4F45CB"/>
                <w:kern w:val="24"/>
                <w:position w:val="1"/>
                <w:sz w:val="28"/>
                <w:szCs w:val="28"/>
              </w:rPr>
              <w:t>d</w:t>
            </w:r>
          </w:p>
        </w:tc>
        <w:tc>
          <w:tcPr>
            <w:tcW w:w="2979" w:type="dxa"/>
          </w:tcPr>
          <w:p w:rsidR="00EE28AE" w:rsidRPr="00DF17C2" w:rsidRDefault="00EE28AE">
            <w:pPr>
              <w:rPr>
                <w:rFonts w:ascii="Times New Roman" w:hAnsi="Times New Roman" w:cs="Times New Roman"/>
                <w:sz w:val="28"/>
                <w:szCs w:val="28"/>
              </w:rPr>
            </w:pPr>
          </w:p>
        </w:tc>
        <w:tc>
          <w:tcPr>
            <w:tcW w:w="2394" w:type="dxa"/>
          </w:tcPr>
          <w:p w:rsidR="00EE28AE" w:rsidRPr="00DF17C2" w:rsidRDefault="00EE28AE">
            <w:pPr>
              <w:rPr>
                <w:rFonts w:ascii="Times New Roman" w:hAnsi="Times New Roman" w:cs="Times New Roman"/>
                <w:sz w:val="28"/>
                <w:szCs w:val="28"/>
              </w:rPr>
            </w:pPr>
          </w:p>
        </w:tc>
        <w:tc>
          <w:tcPr>
            <w:tcW w:w="2394" w:type="dxa"/>
          </w:tcPr>
          <w:p w:rsidR="00EE28AE" w:rsidRPr="00DF17C2" w:rsidRDefault="00EE28AE">
            <w:pPr>
              <w:rPr>
                <w:rFonts w:ascii="Times New Roman" w:hAnsi="Times New Roman" w:cs="Times New Roman"/>
                <w:sz w:val="28"/>
                <w:szCs w:val="28"/>
              </w:rPr>
            </w:pPr>
          </w:p>
        </w:tc>
      </w:tr>
    </w:tbl>
    <w:p w:rsidR="009969AC" w:rsidRDefault="009969AC" w:rsidP="009969AC">
      <w:pPr>
        <w:pStyle w:val="ListParagraph"/>
        <w:ind w:left="360"/>
        <w:rPr>
          <w:rFonts w:ascii="Times New Roman" w:hAnsi="Times New Roman" w:cs="Times New Roman"/>
          <w:color w:val="FF0000"/>
          <w:sz w:val="28"/>
          <w:szCs w:val="28"/>
        </w:rPr>
      </w:pPr>
    </w:p>
    <w:p w:rsidR="00C669C7" w:rsidRPr="00DF17C2" w:rsidRDefault="00EE28AE" w:rsidP="00C669C7">
      <w:pPr>
        <w:pStyle w:val="ListParagraph"/>
        <w:numPr>
          <w:ilvl w:val="0"/>
          <w:numId w:val="4"/>
        </w:numPr>
        <w:rPr>
          <w:rFonts w:ascii="Times New Roman" w:hAnsi="Times New Roman" w:cs="Times New Roman"/>
          <w:color w:val="FF0000"/>
          <w:sz w:val="28"/>
          <w:szCs w:val="28"/>
        </w:rPr>
      </w:pPr>
      <w:r w:rsidRPr="00DF17C2">
        <w:rPr>
          <w:rFonts w:ascii="Times New Roman" w:hAnsi="Times New Roman" w:cs="Times New Roman"/>
          <w:color w:val="FF0000"/>
          <w:sz w:val="28"/>
          <w:szCs w:val="28"/>
        </w:rPr>
        <w:t>Hạn chế phát sinh đột biến gen chúng ta cần chú ý điều gì?</w:t>
      </w:r>
    </w:p>
    <w:p w:rsidR="00C669C7" w:rsidRPr="00DF17C2" w:rsidRDefault="00C669C7" w:rsidP="00C669C7">
      <w:pPr>
        <w:pStyle w:val="ListParagraph"/>
        <w:numPr>
          <w:ilvl w:val="0"/>
          <w:numId w:val="4"/>
        </w:numPr>
        <w:rPr>
          <w:rFonts w:ascii="Times New Roman" w:hAnsi="Times New Roman" w:cs="Times New Roman"/>
          <w:color w:val="FF0000"/>
          <w:sz w:val="28"/>
          <w:szCs w:val="28"/>
        </w:rPr>
      </w:pPr>
      <w:r w:rsidRPr="00DF17C2">
        <w:rPr>
          <w:rFonts w:ascii="Times New Roman" w:hAnsi="Times New Roman" w:cs="Times New Roman"/>
          <w:color w:val="FF0000"/>
          <w:sz w:val="28"/>
          <w:szCs w:val="28"/>
        </w:rPr>
        <w:t>QS hình và hoàn thành nội dung bảng sau:</w:t>
      </w:r>
    </w:p>
    <w:p w:rsidR="00EE28AE" w:rsidRPr="00DF17C2" w:rsidRDefault="009969AC" w:rsidP="00C669C7">
      <w:pPr>
        <w:pStyle w:val="ListParagraph"/>
        <w:rPr>
          <w:rFonts w:ascii="Times New Roman" w:hAnsi="Times New Roman" w:cs="Times New Roman"/>
          <w:sz w:val="28"/>
          <w:szCs w:val="28"/>
        </w:rPr>
      </w:pPr>
      <w:r>
        <w:rPr>
          <w:noProof/>
        </w:rPr>
        <w:lastRenderedPageBreak/>
        <w:drawing>
          <wp:inline distT="0" distB="0" distL="0" distR="0">
            <wp:extent cx="3857625" cy="2152650"/>
            <wp:effectExtent l="0" t="0" r="9525" b="0"/>
            <wp:docPr id="20511" name="Picture 20511" descr="Quan sát hình 22 a, b, c. Hãy trả lời các câu hỏi sau: | SGK Sinh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22 a, b, c. Hãy trả lời các câu hỏi sau: | SGK Sinh lớp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7625" cy="215265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101"/>
        <w:gridCol w:w="2835"/>
        <w:gridCol w:w="2976"/>
        <w:gridCol w:w="2664"/>
      </w:tblGrid>
      <w:tr w:rsidR="00C669C7" w:rsidRPr="00DF17C2" w:rsidTr="009969AC">
        <w:tc>
          <w:tcPr>
            <w:tcW w:w="1101" w:type="dxa"/>
            <w:vAlign w:val="center"/>
          </w:tcPr>
          <w:p w:rsidR="00C669C7" w:rsidRPr="00DF17C2" w:rsidRDefault="00C669C7">
            <w:pPr>
              <w:pStyle w:val="NormalWeb"/>
              <w:spacing w:before="77" w:beforeAutospacing="0" w:after="0" w:afterAutospacing="0"/>
              <w:jc w:val="center"/>
              <w:textAlignment w:val="baseline"/>
              <w:rPr>
                <w:rFonts w:ascii="Arial" w:hAnsi="Arial" w:cs="Arial"/>
                <w:sz w:val="28"/>
                <w:szCs w:val="28"/>
              </w:rPr>
            </w:pPr>
            <w:r w:rsidRPr="00DF17C2">
              <w:rPr>
                <w:color w:val="0000FF"/>
                <w:kern w:val="24"/>
                <w:sz w:val="28"/>
                <w:szCs w:val="28"/>
              </w:rPr>
              <w:t>STT</w:t>
            </w:r>
          </w:p>
        </w:tc>
        <w:tc>
          <w:tcPr>
            <w:tcW w:w="2835" w:type="dxa"/>
            <w:vAlign w:val="center"/>
          </w:tcPr>
          <w:p w:rsidR="00C669C7" w:rsidRPr="00DF17C2" w:rsidRDefault="00C669C7">
            <w:pPr>
              <w:pStyle w:val="NormalWeb"/>
              <w:spacing w:before="115" w:beforeAutospacing="0" w:after="0" w:afterAutospacing="0"/>
              <w:jc w:val="center"/>
              <w:textAlignment w:val="baseline"/>
              <w:rPr>
                <w:rFonts w:ascii="Arial" w:hAnsi="Arial" w:cs="Arial"/>
                <w:sz w:val="28"/>
                <w:szCs w:val="28"/>
              </w:rPr>
            </w:pPr>
            <w:r w:rsidRPr="00DF17C2">
              <w:rPr>
                <w:color w:val="0000FF"/>
                <w:kern w:val="24"/>
                <w:sz w:val="28"/>
                <w:szCs w:val="28"/>
              </w:rPr>
              <w:t>NST ban đầu</w:t>
            </w:r>
          </w:p>
        </w:tc>
        <w:tc>
          <w:tcPr>
            <w:tcW w:w="2976" w:type="dxa"/>
            <w:vAlign w:val="center"/>
          </w:tcPr>
          <w:p w:rsidR="00C669C7" w:rsidRPr="00DF17C2" w:rsidRDefault="00C669C7">
            <w:pPr>
              <w:pStyle w:val="NormalWeb"/>
              <w:spacing w:before="96" w:beforeAutospacing="0" w:after="0" w:afterAutospacing="0"/>
              <w:jc w:val="center"/>
              <w:textAlignment w:val="baseline"/>
              <w:rPr>
                <w:rFonts w:ascii="Arial" w:hAnsi="Arial" w:cs="Arial"/>
                <w:sz w:val="28"/>
                <w:szCs w:val="28"/>
              </w:rPr>
            </w:pPr>
            <w:r w:rsidRPr="00DF17C2">
              <w:rPr>
                <w:color w:val="0000FF"/>
                <w:kern w:val="24"/>
                <w:sz w:val="28"/>
                <w:szCs w:val="28"/>
              </w:rPr>
              <w:t>NST sau khi bị biến đổi</w:t>
            </w:r>
          </w:p>
        </w:tc>
        <w:tc>
          <w:tcPr>
            <w:tcW w:w="2664" w:type="dxa"/>
            <w:vAlign w:val="center"/>
          </w:tcPr>
          <w:p w:rsidR="00C669C7" w:rsidRPr="00DF17C2" w:rsidRDefault="00C669C7">
            <w:pPr>
              <w:pStyle w:val="NormalWeb"/>
              <w:spacing w:before="86" w:beforeAutospacing="0" w:after="0" w:afterAutospacing="0"/>
              <w:jc w:val="center"/>
              <w:textAlignment w:val="baseline"/>
              <w:rPr>
                <w:rFonts w:ascii="Arial" w:hAnsi="Arial" w:cs="Arial"/>
                <w:sz w:val="28"/>
                <w:szCs w:val="28"/>
              </w:rPr>
            </w:pPr>
            <w:r w:rsidRPr="00DF17C2">
              <w:rPr>
                <w:color w:val="0000FF"/>
                <w:kern w:val="24"/>
                <w:sz w:val="28"/>
                <w:szCs w:val="28"/>
              </w:rPr>
              <w:t>Tên dạng biến đổi</w:t>
            </w:r>
          </w:p>
        </w:tc>
      </w:tr>
      <w:tr w:rsidR="00C669C7" w:rsidRPr="00DF17C2" w:rsidTr="009969AC">
        <w:tc>
          <w:tcPr>
            <w:tcW w:w="1101" w:type="dxa"/>
            <w:vAlign w:val="center"/>
          </w:tcPr>
          <w:p w:rsidR="00C669C7" w:rsidRPr="00DF17C2" w:rsidRDefault="00C669C7">
            <w:pPr>
              <w:pStyle w:val="NormalWeb"/>
              <w:spacing w:before="115" w:beforeAutospacing="0" w:after="0" w:afterAutospacing="0"/>
              <w:jc w:val="center"/>
              <w:textAlignment w:val="baseline"/>
              <w:rPr>
                <w:sz w:val="28"/>
                <w:szCs w:val="28"/>
              </w:rPr>
            </w:pPr>
            <w:r w:rsidRPr="00DF17C2">
              <w:rPr>
                <w:color w:val="FF0000"/>
                <w:kern w:val="24"/>
                <w:sz w:val="28"/>
                <w:szCs w:val="28"/>
              </w:rPr>
              <w:t>a</w:t>
            </w:r>
          </w:p>
        </w:tc>
        <w:tc>
          <w:tcPr>
            <w:tcW w:w="2835" w:type="dxa"/>
          </w:tcPr>
          <w:p w:rsidR="00C669C7" w:rsidRPr="00DF17C2" w:rsidRDefault="00C669C7">
            <w:pPr>
              <w:rPr>
                <w:rFonts w:ascii="Times New Roman" w:hAnsi="Times New Roman" w:cs="Times New Roman"/>
                <w:sz w:val="28"/>
                <w:szCs w:val="28"/>
              </w:rPr>
            </w:pPr>
          </w:p>
        </w:tc>
        <w:tc>
          <w:tcPr>
            <w:tcW w:w="2976" w:type="dxa"/>
          </w:tcPr>
          <w:p w:rsidR="00C669C7" w:rsidRPr="00DF17C2" w:rsidRDefault="00C669C7">
            <w:pPr>
              <w:rPr>
                <w:rFonts w:ascii="Times New Roman" w:hAnsi="Times New Roman" w:cs="Times New Roman"/>
                <w:sz w:val="28"/>
                <w:szCs w:val="28"/>
              </w:rPr>
            </w:pPr>
          </w:p>
        </w:tc>
        <w:tc>
          <w:tcPr>
            <w:tcW w:w="2664" w:type="dxa"/>
          </w:tcPr>
          <w:p w:rsidR="00C669C7" w:rsidRPr="00DF17C2" w:rsidRDefault="00C669C7">
            <w:pPr>
              <w:rPr>
                <w:rFonts w:ascii="Times New Roman" w:hAnsi="Times New Roman" w:cs="Times New Roman"/>
                <w:sz w:val="28"/>
                <w:szCs w:val="28"/>
              </w:rPr>
            </w:pPr>
          </w:p>
        </w:tc>
      </w:tr>
      <w:tr w:rsidR="00C669C7" w:rsidRPr="00DF17C2" w:rsidTr="009969AC">
        <w:tc>
          <w:tcPr>
            <w:tcW w:w="1101" w:type="dxa"/>
            <w:vAlign w:val="center"/>
          </w:tcPr>
          <w:p w:rsidR="00C669C7" w:rsidRPr="00DF17C2" w:rsidRDefault="00C669C7">
            <w:pPr>
              <w:pStyle w:val="NormalWeb"/>
              <w:spacing w:before="115" w:beforeAutospacing="0" w:after="0" w:afterAutospacing="0"/>
              <w:jc w:val="center"/>
              <w:textAlignment w:val="baseline"/>
              <w:rPr>
                <w:sz w:val="28"/>
                <w:szCs w:val="28"/>
              </w:rPr>
            </w:pPr>
            <w:r w:rsidRPr="00DF17C2">
              <w:rPr>
                <w:color w:val="FF0000"/>
                <w:kern w:val="24"/>
                <w:sz w:val="28"/>
                <w:szCs w:val="28"/>
              </w:rPr>
              <w:t>b</w:t>
            </w:r>
          </w:p>
        </w:tc>
        <w:tc>
          <w:tcPr>
            <w:tcW w:w="2835" w:type="dxa"/>
          </w:tcPr>
          <w:p w:rsidR="00C669C7" w:rsidRPr="00DF17C2" w:rsidRDefault="00C669C7">
            <w:pPr>
              <w:rPr>
                <w:rFonts w:ascii="Times New Roman" w:hAnsi="Times New Roman" w:cs="Times New Roman"/>
                <w:sz w:val="28"/>
                <w:szCs w:val="28"/>
              </w:rPr>
            </w:pPr>
          </w:p>
        </w:tc>
        <w:tc>
          <w:tcPr>
            <w:tcW w:w="2976" w:type="dxa"/>
          </w:tcPr>
          <w:p w:rsidR="00C669C7" w:rsidRPr="00DF17C2" w:rsidRDefault="00C669C7">
            <w:pPr>
              <w:rPr>
                <w:rFonts w:ascii="Times New Roman" w:hAnsi="Times New Roman" w:cs="Times New Roman"/>
                <w:sz w:val="28"/>
                <w:szCs w:val="28"/>
              </w:rPr>
            </w:pPr>
          </w:p>
        </w:tc>
        <w:tc>
          <w:tcPr>
            <w:tcW w:w="2664" w:type="dxa"/>
          </w:tcPr>
          <w:p w:rsidR="00C669C7" w:rsidRPr="00DF17C2" w:rsidRDefault="00C669C7">
            <w:pPr>
              <w:rPr>
                <w:rFonts w:ascii="Times New Roman" w:hAnsi="Times New Roman" w:cs="Times New Roman"/>
                <w:sz w:val="28"/>
                <w:szCs w:val="28"/>
              </w:rPr>
            </w:pPr>
          </w:p>
        </w:tc>
      </w:tr>
      <w:tr w:rsidR="00C669C7" w:rsidRPr="00DF17C2" w:rsidTr="009969AC">
        <w:tc>
          <w:tcPr>
            <w:tcW w:w="1101" w:type="dxa"/>
            <w:vAlign w:val="center"/>
          </w:tcPr>
          <w:p w:rsidR="00C669C7" w:rsidRPr="00DF17C2" w:rsidRDefault="00C669C7">
            <w:pPr>
              <w:pStyle w:val="NormalWeb"/>
              <w:spacing w:before="115" w:beforeAutospacing="0" w:after="0" w:afterAutospacing="0"/>
              <w:jc w:val="center"/>
              <w:textAlignment w:val="baseline"/>
              <w:rPr>
                <w:sz w:val="28"/>
                <w:szCs w:val="28"/>
              </w:rPr>
            </w:pPr>
            <w:r w:rsidRPr="00DF17C2">
              <w:rPr>
                <w:color w:val="FF0000"/>
                <w:kern w:val="24"/>
                <w:sz w:val="28"/>
                <w:szCs w:val="28"/>
              </w:rPr>
              <w:t>c</w:t>
            </w:r>
          </w:p>
        </w:tc>
        <w:tc>
          <w:tcPr>
            <w:tcW w:w="2835" w:type="dxa"/>
          </w:tcPr>
          <w:p w:rsidR="00C669C7" w:rsidRPr="00DF17C2" w:rsidRDefault="00C669C7">
            <w:pPr>
              <w:rPr>
                <w:rFonts w:ascii="Times New Roman" w:hAnsi="Times New Roman" w:cs="Times New Roman"/>
                <w:sz w:val="28"/>
                <w:szCs w:val="28"/>
              </w:rPr>
            </w:pPr>
          </w:p>
        </w:tc>
        <w:tc>
          <w:tcPr>
            <w:tcW w:w="2976" w:type="dxa"/>
          </w:tcPr>
          <w:p w:rsidR="00C669C7" w:rsidRPr="00DF17C2" w:rsidRDefault="00C669C7">
            <w:pPr>
              <w:rPr>
                <w:rFonts w:ascii="Times New Roman" w:hAnsi="Times New Roman" w:cs="Times New Roman"/>
                <w:sz w:val="28"/>
                <w:szCs w:val="28"/>
              </w:rPr>
            </w:pPr>
          </w:p>
        </w:tc>
        <w:tc>
          <w:tcPr>
            <w:tcW w:w="2664" w:type="dxa"/>
          </w:tcPr>
          <w:p w:rsidR="00C669C7" w:rsidRPr="00DF17C2" w:rsidRDefault="00C669C7">
            <w:pPr>
              <w:rPr>
                <w:rFonts w:ascii="Times New Roman" w:hAnsi="Times New Roman" w:cs="Times New Roman"/>
                <w:sz w:val="28"/>
                <w:szCs w:val="28"/>
              </w:rPr>
            </w:pPr>
          </w:p>
        </w:tc>
      </w:tr>
    </w:tbl>
    <w:p w:rsidR="006F1F5F" w:rsidRPr="00DF17C2" w:rsidRDefault="006F1F5F" w:rsidP="006F1F5F">
      <w:pPr>
        <w:pStyle w:val="ListParagraph"/>
        <w:rPr>
          <w:rFonts w:ascii="Times New Roman" w:hAnsi="Times New Roman" w:cs="Times New Roman"/>
          <w:color w:val="FF0000"/>
          <w:sz w:val="28"/>
          <w:szCs w:val="28"/>
        </w:rPr>
      </w:pPr>
    </w:p>
    <w:p w:rsidR="001471AA" w:rsidRPr="00DF17C2" w:rsidRDefault="008950A6" w:rsidP="008950A6">
      <w:pPr>
        <w:pStyle w:val="ListParagraph"/>
        <w:numPr>
          <w:ilvl w:val="0"/>
          <w:numId w:val="4"/>
        </w:numPr>
        <w:rPr>
          <w:rFonts w:ascii="Times New Roman" w:hAnsi="Times New Roman" w:cs="Times New Roman"/>
          <w:color w:val="FF0000"/>
          <w:sz w:val="28"/>
          <w:szCs w:val="28"/>
        </w:rPr>
      </w:pPr>
      <w:r w:rsidRPr="00DF17C2">
        <w:rPr>
          <w:rFonts w:ascii="Times New Roman" w:hAnsi="Times New Roman" w:cs="Times New Roman"/>
          <w:color w:val="FF0000"/>
          <w:sz w:val="28"/>
          <w:szCs w:val="28"/>
        </w:rPr>
        <w:t xml:space="preserve">QS </w:t>
      </w:r>
      <w:proofErr w:type="gramStart"/>
      <w:r w:rsidRPr="00DF17C2">
        <w:rPr>
          <w:rFonts w:ascii="Times New Roman" w:hAnsi="Times New Roman" w:cs="Times New Roman"/>
          <w:color w:val="FF0000"/>
          <w:sz w:val="28"/>
          <w:szCs w:val="28"/>
        </w:rPr>
        <w:t>hình</w:t>
      </w:r>
      <w:proofErr w:type="gramEnd"/>
      <w:r w:rsidRPr="00DF17C2">
        <w:rPr>
          <w:rFonts w:ascii="Times New Roman" w:hAnsi="Times New Roman" w:cs="Times New Roman"/>
          <w:color w:val="FF0000"/>
          <w:sz w:val="28"/>
          <w:szCs w:val="28"/>
        </w:rPr>
        <w:t xml:space="preserve"> dưới đây và xác định tên các dạng đột biến cấu trúc NST?</w:t>
      </w:r>
    </w:p>
    <w:p w:rsidR="00DF17C2" w:rsidRPr="00DF17C2" w:rsidRDefault="00DF17C2" w:rsidP="00DF17C2">
      <w:pPr>
        <w:pStyle w:val="ListParagraph"/>
        <w:ind w:left="502"/>
        <w:rPr>
          <w:rFonts w:ascii="Times New Roman" w:hAnsi="Times New Roman" w:cs="Times New Roman"/>
          <w:sz w:val="28"/>
          <w:szCs w:val="28"/>
        </w:rPr>
      </w:pPr>
      <w:r w:rsidRPr="00DF17C2">
        <w:rPr>
          <w:rFonts w:ascii="Times New Roman" w:hAnsi="Times New Roman" w:cs="Times New Roman"/>
          <w:sz w:val="28"/>
          <w:szCs w:val="28"/>
        </w:rPr>
        <w:drawing>
          <wp:anchor distT="0" distB="0" distL="114300" distR="114300" simplePos="0" relativeHeight="251661312" behindDoc="0" locked="0" layoutInCell="1" allowOverlap="1" wp14:anchorId="28E8355D" wp14:editId="6F53F1F8">
            <wp:simplePos x="0" y="0"/>
            <wp:positionH relativeFrom="column">
              <wp:posOffset>106680</wp:posOffset>
            </wp:positionH>
            <wp:positionV relativeFrom="paragraph">
              <wp:posOffset>185420</wp:posOffset>
            </wp:positionV>
            <wp:extent cx="4648200" cy="3581400"/>
            <wp:effectExtent l="19050" t="19050" r="95250" b="95250"/>
            <wp:wrapNone/>
            <wp:docPr id="13323" name="Picture 11" descr="Cautru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3" name="Picture 11" descr="Cautruc2"/>
                    <pic:cNvPicPr>
                      <a:picLocks noChangeAspect="1" noChangeArrowheads="1"/>
                    </pic:cNvPicPr>
                  </pic:nvPicPr>
                  <pic:blipFill>
                    <a:blip r:embed="rId10">
                      <a:extLst>
                        <a:ext uri="{28A0092B-C50C-407E-A947-70E740481C1C}">
                          <a14:useLocalDpi xmlns:a14="http://schemas.microsoft.com/office/drawing/2010/main" val="0"/>
                        </a:ext>
                      </a:extLst>
                    </a:blip>
                    <a:srcRect t="21086"/>
                    <a:stretch>
                      <a:fillRect/>
                    </a:stretch>
                  </pic:blipFill>
                  <pic:spPr bwMode="auto">
                    <a:xfrm>
                      <a:off x="0" y="0"/>
                      <a:ext cx="4648200" cy="3581400"/>
                    </a:xfrm>
                    <a:prstGeom prst="rect">
                      <a:avLst/>
                    </a:prstGeom>
                    <a:solidFill>
                      <a:schemeClr val="accent1"/>
                    </a:solidFill>
                    <a:ln w="9525">
                      <a:solidFill>
                        <a:srgbClr val="FF9900"/>
                      </a:solidFill>
                      <a:miter lim="800000"/>
                      <a:headEnd/>
                      <a:tailEnd/>
                    </a:ln>
                    <a:effectLst>
                      <a:outerShdw dist="107763" dir="2700000" algn="ctr" rotWithShape="0">
                        <a:srgbClr val="808080">
                          <a:alpha val="50000"/>
                        </a:srgbClr>
                      </a:outerShdw>
                    </a:effectLst>
                  </pic:spPr>
                </pic:pic>
              </a:graphicData>
            </a:graphic>
            <wp14:sizeRelH relativeFrom="margin">
              <wp14:pctWidth>0</wp14:pctWidth>
            </wp14:sizeRelH>
            <wp14:sizeRelV relativeFrom="margin">
              <wp14:pctHeight>0</wp14:pctHeight>
            </wp14:sizeRelV>
          </wp:anchor>
        </w:drawing>
      </w:r>
    </w:p>
    <w:p w:rsidR="006F1F5F" w:rsidRPr="00DF17C2" w:rsidRDefault="006F1F5F">
      <w:pPr>
        <w:rPr>
          <w:rFonts w:ascii="Times New Roman" w:hAnsi="Times New Roman" w:cs="Times New Roman"/>
          <w:sz w:val="28"/>
          <w:szCs w:val="28"/>
        </w:rPr>
      </w:pPr>
    </w:p>
    <w:p w:rsidR="006F1F5F" w:rsidRPr="00DF17C2" w:rsidRDefault="006F1F5F">
      <w:pPr>
        <w:rPr>
          <w:rFonts w:ascii="Times New Roman" w:hAnsi="Times New Roman" w:cs="Times New Roman"/>
          <w:sz w:val="28"/>
          <w:szCs w:val="28"/>
        </w:rPr>
      </w:pPr>
    </w:p>
    <w:p w:rsidR="006F1F5F" w:rsidRPr="00DF17C2" w:rsidRDefault="006F1F5F">
      <w:pPr>
        <w:rPr>
          <w:rFonts w:ascii="Times New Roman" w:hAnsi="Times New Roman" w:cs="Times New Roman"/>
          <w:sz w:val="28"/>
          <w:szCs w:val="28"/>
        </w:rPr>
      </w:pPr>
    </w:p>
    <w:p w:rsidR="006F1F5F" w:rsidRPr="00DF17C2" w:rsidRDefault="006F1F5F">
      <w:pPr>
        <w:rPr>
          <w:rFonts w:ascii="Times New Roman" w:hAnsi="Times New Roman" w:cs="Times New Roman"/>
          <w:sz w:val="28"/>
          <w:szCs w:val="28"/>
        </w:rPr>
      </w:pPr>
    </w:p>
    <w:p w:rsidR="006F1F5F" w:rsidRPr="00DF17C2" w:rsidRDefault="006F1F5F">
      <w:pPr>
        <w:rPr>
          <w:rFonts w:ascii="Times New Roman" w:hAnsi="Times New Roman" w:cs="Times New Roman"/>
          <w:sz w:val="28"/>
          <w:szCs w:val="28"/>
        </w:rPr>
      </w:pPr>
    </w:p>
    <w:p w:rsidR="006F1F5F" w:rsidRPr="00DF17C2" w:rsidRDefault="006F1F5F">
      <w:pPr>
        <w:rPr>
          <w:rFonts w:ascii="Times New Roman" w:hAnsi="Times New Roman" w:cs="Times New Roman"/>
          <w:sz w:val="28"/>
          <w:szCs w:val="28"/>
        </w:rPr>
      </w:pPr>
    </w:p>
    <w:p w:rsidR="006F1F5F" w:rsidRPr="00DF17C2" w:rsidRDefault="006F1F5F">
      <w:pPr>
        <w:rPr>
          <w:rFonts w:ascii="Times New Roman" w:hAnsi="Times New Roman" w:cs="Times New Roman"/>
          <w:sz w:val="28"/>
          <w:szCs w:val="28"/>
        </w:rPr>
      </w:pPr>
    </w:p>
    <w:p w:rsidR="006F1F5F" w:rsidRPr="00DF17C2" w:rsidRDefault="006F1F5F">
      <w:pPr>
        <w:rPr>
          <w:rFonts w:ascii="Times New Roman" w:hAnsi="Times New Roman" w:cs="Times New Roman"/>
          <w:sz w:val="28"/>
          <w:szCs w:val="28"/>
        </w:rPr>
      </w:pPr>
      <w:r w:rsidRPr="00DF17C2">
        <w:rPr>
          <w:rFonts w:ascii="Times New Roman" w:hAnsi="Times New Roman" w:cs="Times New Roman"/>
          <w:sz w:val="28"/>
          <w:szCs w:val="28"/>
        </w:rPr>
        <mc:AlternateContent>
          <mc:Choice Requires="wps">
            <w:drawing>
              <wp:anchor distT="0" distB="0" distL="114300" distR="114300" simplePos="0" relativeHeight="251662336" behindDoc="0" locked="0" layoutInCell="1" allowOverlap="1" wp14:anchorId="0276B859" wp14:editId="1F8AEE8C">
                <wp:simplePos x="0" y="0"/>
                <wp:positionH relativeFrom="column">
                  <wp:posOffset>504825</wp:posOffset>
                </wp:positionH>
                <wp:positionV relativeFrom="paragraph">
                  <wp:posOffset>167640</wp:posOffset>
                </wp:positionV>
                <wp:extent cx="381000" cy="457200"/>
                <wp:effectExtent l="0" t="0" r="0" b="3810"/>
                <wp:wrapNone/>
                <wp:docPr id="133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9AC" w:rsidRDefault="009969AC" w:rsidP="008950A6">
                            <w:pPr>
                              <w:pStyle w:val="NormalWeb"/>
                              <w:spacing w:before="288" w:beforeAutospacing="0" w:after="0" w:afterAutospacing="0"/>
                              <w:textAlignment w:val="baseline"/>
                            </w:pPr>
                            <w:proofErr w:type="gramStart"/>
                            <w:r>
                              <w:rPr>
                                <w:rFonts w:cstheme="minorBidi"/>
                                <w:color w:val="FF0000"/>
                                <w:kern w:val="24"/>
                                <w:sz w:val="48"/>
                                <w:szCs w:val="48"/>
                              </w:rPr>
                              <w:t>a</w:t>
                            </w:r>
                            <w:proofErr w:type="gramEnd"/>
                          </w:p>
                        </w:txbxContent>
                      </wps:txbx>
                      <wps:bodyPr>
                        <a:sp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9.75pt;margin-top:13.2pt;width:30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" filled="f" stroked="f">
                <v:textbox style="mso-fit-shape-to-text:t">
                  <w:txbxContent>
                    <w:p w:rsidR="009969AC" w:rsidRDefault="009969AC" w:rsidP="008950A6">
                      <w:pPr>
                        <w:pStyle w:val="NormalWeb"/>
                        <w:spacing w:before="288" w:beforeAutospacing="0" w:after="0" w:afterAutospacing="0"/>
                        <w:textAlignment w:val="baseline"/>
                      </w:pPr>
                      <w:proofErr w:type="gramStart"/>
                      <w:r>
                        <w:rPr>
                          <w:rFonts w:cstheme="minorBidi"/>
                          <w:color w:val="FF0000"/>
                          <w:kern w:val="24"/>
                          <w:sz w:val="48"/>
                          <w:szCs w:val="48"/>
                        </w:rPr>
                        <w:t>a</w:t>
                      </w:r>
                      <w:proofErr w:type="gramEnd"/>
                    </w:p>
                  </w:txbxContent>
                </v:textbox>
              </v:shape>
            </w:pict>
          </mc:Fallback>
        </mc:AlternateContent>
      </w:r>
    </w:p>
    <w:p w:rsidR="006F1F5F" w:rsidRPr="00DF17C2" w:rsidRDefault="006F1F5F">
      <w:pPr>
        <w:rPr>
          <w:rFonts w:ascii="Times New Roman" w:hAnsi="Times New Roman" w:cs="Times New Roman"/>
          <w:sz w:val="28"/>
          <w:szCs w:val="28"/>
        </w:rPr>
      </w:pPr>
      <w:r w:rsidRPr="00DF17C2">
        <w:rPr>
          <w:rFonts w:ascii="Times New Roman" w:hAnsi="Times New Roman" w:cs="Times New Roman"/>
          <w:sz w:val="28"/>
          <w:szCs w:val="28"/>
        </w:rPr>
        <mc:AlternateContent>
          <mc:Choice Requires="wps">
            <w:drawing>
              <wp:anchor distT="0" distB="0" distL="114300" distR="114300" simplePos="0" relativeHeight="251664384" behindDoc="0" locked="0" layoutInCell="1" allowOverlap="1" wp14:anchorId="2FEE3DE4" wp14:editId="61C913D1">
                <wp:simplePos x="0" y="0"/>
                <wp:positionH relativeFrom="column">
                  <wp:posOffset>4105275</wp:posOffset>
                </wp:positionH>
                <wp:positionV relativeFrom="paragraph">
                  <wp:posOffset>22225</wp:posOffset>
                </wp:positionV>
                <wp:extent cx="381000" cy="457200"/>
                <wp:effectExtent l="0" t="0" r="0" b="3810"/>
                <wp:wrapNone/>
                <wp:docPr id="133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9AC" w:rsidRDefault="009969AC" w:rsidP="008950A6">
                            <w:pPr>
                              <w:pStyle w:val="NormalWeb"/>
                              <w:spacing w:before="288" w:beforeAutospacing="0" w:after="0" w:afterAutospacing="0"/>
                              <w:textAlignment w:val="baseline"/>
                            </w:pPr>
                            <w:proofErr w:type="gramStart"/>
                            <w:r>
                              <w:rPr>
                                <w:rFonts w:cstheme="minorBidi"/>
                                <w:color w:val="FF0000"/>
                                <w:kern w:val="24"/>
                                <w:sz w:val="48"/>
                                <w:szCs w:val="48"/>
                              </w:rPr>
                              <w:t>c</w:t>
                            </w:r>
                            <w:proofErr w:type="gramEnd"/>
                          </w:p>
                        </w:txbxContent>
                      </wps:txbx>
                      <wps:bodyPr>
                        <a:spAutoFit/>
                      </wps:bodyPr>
                    </wps:wsp>
                  </a:graphicData>
                </a:graphic>
              </wp:anchor>
            </w:drawing>
          </mc:Choice>
          <mc:Fallback>
            <w:pict>
              <v:shape id="Text Box 15" o:spid="_x0000_s1027" type="#_x0000_t202" style="position:absolute;margin-left:323.25pt;margin-top:1.75pt;width:30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" filled="f" stroked="f">
                <v:textbox style="mso-fit-shape-to-text:t">
                  <w:txbxContent>
                    <w:p w:rsidR="009969AC" w:rsidRDefault="009969AC" w:rsidP="008950A6">
                      <w:pPr>
                        <w:pStyle w:val="NormalWeb"/>
                        <w:spacing w:before="288" w:beforeAutospacing="0" w:after="0" w:afterAutospacing="0"/>
                        <w:textAlignment w:val="baseline"/>
                      </w:pPr>
                      <w:proofErr w:type="gramStart"/>
                      <w:r>
                        <w:rPr>
                          <w:rFonts w:cstheme="minorBidi"/>
                          <w:color w:val="FF0000"/>
                          <w:kern w:val="24"/>
                          <w:sz w:val="48"/>
                          <w:szCs w:val="48"/>
                        </w:rPr>
                        <w:t>c</w:t>
                      </w:r>
                      <w:proofErr w:type="gramEnd"/>
                    </w:p>
                  </w:txbxContent>
                </v:textbox>
              </v:shape>
            </w:pict>
          </mc:Fallback>
        </mc:AlternateContent>
      </w:r>
      <w:r w:rsidRPr="00DF17C2">
        <w:rPr>
          <w:rFonts w:ascii="Times New Roman" w:hAnsi="Times New Roman" w:cs="Times New Roman"/>
          <w:sz w:val="28"/>
          <w:szCs w:val="28"/>
        </w:rPr>
        <mc:AlternateContent>
          <mc:Choice Requires="wps">
            <w:drawing>
              <wp:anchor distT="0" distB="0" distL="114300" distR="114300" simplePos="0" relativeHeight="251663360" behindDoc="0" locked="0" layoutInCell="1" allowOverlap="1" wp14:anchorId="7A0A1768" wp14:editId="7030F2DB">
                <wp:simplePos x="0" y="0"/>
                <wp:positionH relativeFrom="column">
                  <wp:posOffset>2181225</wp:posOffset>
                </wp:positionH>
                <wp:positionV relativeFrom="paragraph">
                  <wp:posOffset>-6350</wp:posOffset>
                </wp:positionV>
                <wp:extent cx="381000" cy="457200"/>
                <wp:effectExtent l="0" t="0" r="0" b="3810"/>
                <wp:wrapNone/>
                <wp:docPr id="133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9AC" w:rsidRDefault="009969AC" w:rsidP="008950A6">
                            <w:pPr>
                              <w:pStyle w:val="NormalWeb"/>
                              <w:spacing w:before="288" w:beforeAutospacing="0" w:after="0" w:afterAutospacing="0"/>
                              <w:textAlignment w:val="baseline"/>
                            </w:pPr>
                            <w:proofErr w:type="gramStart"/>
                            <w:r>
                              <w:rPr>
                                <w:rFonts w:cstheme="minorBidi"/>
                                <w:color w:val="FF0000"/>
                                <w:kern w:val="24"/>
                                <w:sz w:val="48"/>
                                <w:szCs w:val="48"/>
                              </w:rPr>
                              <w:t>b</w:t>
                            </w:r>
                            <w:proofErr w:type="gramEnd"/>
                          </w:p>
                        </w:txbxContent>
                      </wps:txbx>
                      <wps:bodyPr>
                        <a:spAutoFit/>
                      </wps:bodyPr>
                    </wps:wsp>
                  </a:graphicData>
                </a:graphic>
              </wp:anchor>
            </w:drawing>
          </mc:Choice>
          <mc:Fallback>
            <w:pict>
              <v:shape id="Text Box 14" o:spid="_x0000_s1028" type="#_x0000_t202" style="position:absolute;margin-left:171.75pt;margin-top:-.5pt;width:30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" filled="f" stroked="f">
                <v:textbox style="mso-fit-shape-to-text:t">
                  <w:txbxContent>
                    <w:p w:rsidR="009969AC" w:rsidRDefault="009969AC" w:rsidP="008950A6">
                      <w:pPr>
                        <w:pStyle w:val="NormalWeb"/>
                        <w:spacing w:before="288" w:beforeAutospacing="0" w:after="0" w:afterAutospacing="0"/>
                        <w:textAlignment w:val="baseline"/>
                      </w:pPr>
                      <w:proofErr w:type="gramStart"/>
                      <w:r>
                        <w:rPr>
                          <w:rFonts w:cstheme="minorBidi"/>
                          <w:color w:val="FF0000"/>
                          <w:kern w:val="24"/>
                          <w:sz w:val="48"/>
                          <w:szCs w:val="48"/>
                        </w:rPr>
                        <w:t>b</w:t>
                      </w:r>
                      <w:proofErr w:type="gramEnd"/>
                    </w:p>
                  </w:txbxContent>
                </v:textbox>
              </v:shape>
            </w:pict>
          </mc:Fallback>
        </mc:AlternateContent>
      </w:r>
    </w:p>
    <w:p w:rsidR="006F1F5F" w:rsidRPr="00DF17C2" w:rsidRDefault="006F1F5F">
      <w:pPr>
        <w:rPr>
          <w:rFonts w:ascii="Times New Roman" w:hAnsi="Times New Roman" w:cs="Times New Roman"/>
          <w:sz w:val="28"/>
          <w:szCs w:val="28"/>
        </w:rPr>
      </w:pPr>
    </w:p>
    <w:p w:rsidR="006F1F5F" w:rsidRPr="00DF17C2" w:rsidRDefault="006F1F5F">
      <w:pPr>
        <w:rPr>
          <w:rFonts w:ascii="Times New Roman" w:hAnsi="Times New Roman" w:cs="Times New Roman"/>
          <w:sz w:val="28"/>
          <w:szCs w:val="28"/>
        </w:rPr>
      </w:pPr>
    </w:p>
    <w:p w:rsidR="006F1F5F" w:rsidRPr="00DF17C2" w:rsidRDefault="006F1F5F" w:rsidP="006F1F5F">
      <w:pPr>
        <w:pStyle w:val="ListParagraph"/>
        <w:numPr>
          <w:ilvl w:val="0"/>
          <w:numId w:val="4"/>
        </w:numPr>
        <w:rPr>
          <w:rFonts w:ascii="Times New Roman" w:hAnsi="Times New Roman" w:cs="Times New Roman"/>
          <w:color w:val="FF0000"/>
          <w:sz w:val="28"/>
          <w:szCs w:val="28"/>
        </w:rPr>
      </w:pPr>
      <w:r w:rsidRPr="00DF17C2">
        <w:rPr>
          <w:rFonts w:ascii="Times New Roman" w:hAnsi="Times New Roman" w:cs="Times New Roman"/>
          <w:color w:val="FF0000"/>
          <w:sz w:val="28"/>
          <w:szCs w:val="28"/>
        </w:rPr>
        <w:lastRenderedPageBreak/>
        <w:t>Chúng ta cần phải làm gì để hạn chế phát sinh đột biến cấu trúc NST?</w:t>
      </w:r>
    </w:p>
    <w:p w:rsidR="004827D7" w:rsidRPr="002174AD" w:rsidRDefault="006F1F5F" w:rsidP="002174AD">
      <w:pPr>
        <w:pStyle w:val="ListParagraph"/>
        <w:numPr>
          <w:ilvl w:val="0"/>
          <w:numId w:val="4"/>
        </w:numPr>
        <w:rPr>
          <w:rFonts w:ascii="Times New Roman" w:hAnsi="Times New Roman" w:cs="Times New Roman"/>
          <w:color w:val="FF0000"/>
          <w:sz w:val="28"/>
          <w:szCs w:val="28"/>
        </w:rPr>
      </w:pPr>
      <w:r w:rsidRPr="00DF17C2">
        <w:rPr>
          <w:rFonts w:ascii="Times New Roman" w:hAnsi="Times New Roman" w:cs="Times New Roman"/>
          <w:color w:val="FF0000"/>
          <w:sz w:val="28"/>
          <w:szCs w:val="28"/>
        </w:rPr>
        <w:t xml:space="preserve">QS </w:t>
      </w:r>
      <w:proofErr w:type="gramStart"/>
      <w:r w:rsidRPr="00DF17C2">
        <w:rPr>
          <w:rFonts w:ascii="Times New Roman" w:hAnsi="Times New Roman" w:cs="Times New Roman"/>
          <w:color w:val="FF0000"/>
          <w:sz w:val="28"/>
          <w:szCs w:val="28"/>
        </w:rPr>
        <w:t>hình</w:t>
      </w:r>
      <w:proofErr w:type="gramEnd"/>
      <w:r w:rsidRPr="00DF17C2">
        <w:rPr>
          <w:rFonts w:ascii="Times New Roman" w:hAnsi="Times New Roman" w:cs="Times New Roman"/>
          <w:color w:val="FF0000"/>
          <w:sz w:val="28"/>
          <w:szCs w:val="28"/>
        </w:rPr>
        <w:t xml:space="preserve"> Ruồi giấm sau đây và cho biết các dạng đột biến thể dị bội?</w:t>
      </w:r>
    </w:p>
    <w:p w:rsidR="006F1F5F" w:rsidRPr="00710206" w:rsidRDefault="006F1F5F" w:rsidP="00710206">
      <w:pPr>
        <w:rPr>
          <w:rFonts w:ascii="Times New Roman" w:hAnsi="Times New Roman" w:cs="Times New Roman"/>
          <w:b/>
          <w:color w:val="FF0000"/>
          <w:sz w:val="28"/>
          <w:szCs w:val="28"/>
        </w:rPr>
      </w:pPr>
      <w:r w:rsidRPr="00710206">
        <w:rPr>
          <w:rFonts w:ascii="Times New Roman" w:hAnsi="Times New Roman" w:cs="Times New Roman"/>
          <w:b/>
          <w:color w:val="FF0000"/>
          <w:sz w:val="28"/>
          <w:szCs w:val="28"/>
        </w:rPr>
        <w:t>Dạng gốc: 2n = 8</w:t>
      </w:r>
    </w:p>
    <w:p w:rsidR="006F1F5F" w:rsidRPr="00DF17C2" w:rsidRDefault="00710206" w:rsidP="006F1F5F">
      <w:pPr>
        <w:rPr>
          <w:rFonts w:ascii="Times New Roman" w:hAnsi="Times New Roman" w:cs="Times New Roman"/>
          <w:sz w:val="28"/>
          <w:szCs w:val="28"/>
        </w:rPr>
      </w:pPr>
      <w:r>
        <w:rPr>
          <w:rFonts w:ascii="Times New Roman" w:hAnsi="Times New Roman" w:cs="Times New Roman"/>
          <w:sz w:val="28"/>
          <w:szCs w:val="28"/>
        </w:rPr>
        <w:t xml:space="preserve">                             </w:t>
      </w:r>
      <w:r w:rsidR="006F1F5F" w:rsidRPr="00DF17C2">
        <w:rPr>
          <w:rFonts w:ascii="Times New Roman" w:hAnsi="Times New Roman" w:cs="Times New Roman"/>
          <w:sz w:val="28"/>
          <w:szCs w:val="28"/>
        </w:rPr>
        <w:drawing>
          <wp:inline distT="0" distB="0" distL="0" distR="0" wp14:anchorId="20E1A1FD" wp14:editId="0B102614">
            <wp:extent cx="2819400" cy="1527175"/>
            <wp:effectExtent l="0" t="0" r="0" b="0"/>
            <wp:docPr id="6964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46"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1527175"/>
                    </a:xfrm>
                    <a:prstGeom prst="rect">
                      <a:avLst/>
                    </a:prstGeom>
                    <a:noFill/>
                    <a:ln>
                      <a:noFill/>
                    </a:ln>
                    <a:extLst/>
                  </pic:spPr>
                </pic:pic>
              </a:graphicData>
            </a:graphic>
          </wp:inline>
        </w:drawing>
      </w:r>
    </w:p>
    <w:p w:rsidR="006F1F5F" w:rsidRPr="00DF17C2" w:rsidRDefault="006F1F5F">
      <w:pPr>
        <w:rPr>
          <w:rFonts w:ascii="Times New Roman" w:hAnsi="Times New Roman" w:cs="Times New Roman"/>
          <w:sz w:val="28"/>
          <w:szCs w:val="28"/>
        </w:rPr>
      </w:pPr>
    </w:p>
    <w:p w:rsidR="006F1F5F" w:rsidRPr="00DF17C2" w:rsidRDefault="004827D7">
      <w:pPr>
        <w:rPr>
          <w:rFonts w:ascii="Times New Roman" w:hAnsi="Times New Roman" w:cs="Times New Roman"/>
          <w:b/>
          <w:color w:val="FF0000"/>
          <w:sz w:val="28"/>
          <w:szCs w:val="28"/>
        </w:rPr>
      </w:pPr>
      <w:r w:rsidRPr="00DF17C2">
        <w:rPr>
          <w:rFonts w:ascii="Times New Roman" w:hAnsi="Times New Roman" w:cs="Times New Roman"/>
          <w:b/>
          <w:color w:val="FF0000"/>
          <w:sz w:val="28"/>
          <w:szCs w:val="28"/>
        </w:rPr>
        <w:t>Hình a:</w:t>
      </w:r>
    </w:p>
    <w:p w:rsidR="006F1F5F" w:rsidRPr="00DF17C2" w:rsidRDefault="004827D7">
      <w:pPr>
        <w:rPr>
          <w:rFonts w:ascii="Times New Roman" w:hAnsi="Times New Roman" w:cs="Times New Roman"/>
          <w:sz w:val="28"/>
          <w:szCs w:val="28"/>
        </w:rPr>
      </w:pPr>
      <w:r w:rsidRPr="00DF17C2">
        <w:rPr>
          <w:rFonts w:ascii="Times New Roman" w:hAnsi="Times New Roman" w:cs="Times New Roman"/>
          <w:sz w:val="28"/>
          <w:szCs w:val="28"/>
        </w:rPr>
        <w:t xml:space="preserve">         </w:t>
      </w:r>
      <w:r w:rsidRPr="00DF17C2">
        <w:rPr>
          <w:rFonts w:ascii="Times New Roman" w:hAnsi="Times New Roman" w:cs="Times New Roman"/>
          <w:b/>
          <w:color w:val="FF0000"/>
          <w:sz w:val="28"/>
          <w:szCs w:val="28"/>
        </w:rPr>
        <w:t>Hình b</w:t>
      </w:r>
      <w:r w:rsidRPr="00DF17C2">
        <w:rPr>
          <w:rFonts w:ascii="Times New Roman" w:hAnsi="Times New Roman" w:cs="Times New Roman"/>
          <w:color w:val="FF0000"/>
          <w:sz w:val="28"/>
          <w:szCs w:val="28"/>
        </w:rPr>
        <w:t xml:space="preserve">    </w:t>
      </w:r>
      <w:r w:rsidR="006F1F5F" w:rsidRPr="00DF17C2">
        <w:rPr>
          <w:rFonts w:ascii="Times New Roman" w:hAnsi="Times New Roman" w:cs="Times New Roman"/>
          <w:sz w:val="28"/>
          <w:szCs w:val="28"/>
        </w:rPr>
        <w:drawing>
          <wp:inline distT="0" distB="0" distL="0" distR="0" wp14:anchorId="7941BB9C" wp14:editId="69C741EF">
            <wp:extent cx="2209800" cy="2971800"/>
            <wp:effectExtent l="0" t="0" r="0" b="0"/>
            <wp:docPr id="6964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48"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0"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6F1F5F" w:rsidRPr="00DF17C2" w:rsidRDefault="004827D7">
      <w:pPr>
        <w:rPr>
          <w:rFonts w:ascii="Times New Roman" w:hAnsi="Times New Roman" w:cs="Times New Roman"/>
          <w:sz w:val="28"/>
          <w:szCs w:val="28"/>
        </w:rPr>
      </w:pPr>
      <w:r w:rsidRPr="00DF17C2">
        <w:rPr>
          <w:rFonts w:ascii="Times New Roman" w:hAnsi="Times New Roman" w:cs="Times New Roman"/>
          <w:sz w:val="28"/>
          <w:szCs w:val="28"/>
        </w:rPr>
        <w:t xml:space="preserve">           </w:t>
      </w:r>
      <w:r w:rsidRPr="00DF17C2">
        <w:rPr>
          <w:rFonts w:ascii="Times New Roman" w:hAnsi="Times New Roman" w:cs="Times New Roman"/>
          <w:b/>
          <w:color w:val="FF0000"/>
          <w:sz w:val="28"/>
          <w:szCs w:val="28"/>
        </w:rPr>
        <w:t>Hình c</w:t>
      </w:r>
      <w:r w:rsidRPr="00DF17C2">
        <w:rPr>
          <w:rFonts w:ascii="Times New Roman" w:hAnsi="Times New Roman" w:cs="Times New Roman"/>
          <w:color w:val="FF0000"/>
          <w:sz w:val="28"/>
          <w:szCs w:val="28"/>
        </w:rPr>
        <w:t xml:space="preserve">   </w:t>
      </w:r>
      <w:r w:rsidRPr="00DF17C2">
        <w:rPr>
          <w:rFonts w:ascii="Times New Roman" w:hAnsi="Times New Roman" w:cs="Times New Roman"/>
          <w:sz w:val="28"/>
          <w:szCs w:val="28"/>
        </w:rPr>
        <w:drawing>
          <wp:inline distT="0" distB="0" distL="0" distR="0" wp14:anchorId="0834F72B" wp14:editId="72FAEC15">
            <wp:extent cx="2438400" cy="1647825"/>
            <wp:effectExtent l="0" t="0" r="0" b="9525"/>
            <wp:docPr id="6964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49"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4827D7" w:rsidRPr="00DF17C2" w:rsidRDefault="004E496B" w:rsidP="004E496B">
      <w:pPr>
        <w:pStyle w:val="ListParagraph"/>
        <w:numPr>
          <w:ilvl w:val="0"/>
          <w:numId w:val="4"/>
        </w:numPr>
        <w:rPr>
          <w:rFonts w:ascii="Times New Roman" w:hAnsi="Times New Roman" w:cs="Times New Roman"/>
          <w:sz w:val="28"/>
          <w:szCs w:val="28"/>
        </w:rPr>
      </w:pPr>
      <w:r w:rsidRPr="00DF17C2">
        <w:rPr>
          <w:color w:val="FF0000"/>
          <w:sz w:val="28"/>
          <w:szCs w:val="28"/>
        </w:rPr>
        <w:lastRenderedPageBreak/>
        <mc:AlternateContent>
          <mc:Choice Requires="wps">
            <w:drawing>
              <wp:anchor distT="0" distB="0" distL="114300" distR="114300" simplePos="0" relativeHeight="251666432" behindDoc="0" locked="0" layoutInCell="1" allowOverlap="1" wp14:anchorId="1F3FDC10" wp14:editId="6FEA2428">
                <wp:simplePos x="0" y="0"/>
                <wp:positionH relativeFrom="column">
                  <wp:posOffset>-257175</wp:posOffset>
                </wp:positionH>
                <wp:positionV relativeFrom="paragraph">
                  <wp:posOffset>279400</wp:posOffset>
                </wp:positionV>
                <wp:extent cx="6553200" cy="829945"/>
                <wp:effectExtent l="0" t="0" r="0" b="0"/>
                <wp:wrapNone/>
                <wp:docPr id="2048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2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9AC" w:rsidRPr="004E496B" w:rsidRDefault="009969AC" w:rsidP="004827D7">
                            <w:pPr>
                              <w:pStyle w:val="NormalWeb"/>
                              <w:spacing w:before="288" w:beforeAutospacing="0" w:after="0" w:afterAutospacing="0"/>
                              <w:jc w:val="both"/>
                              <w:textAlignment w:val="baseline"/>
                              <w:rPr>
                                <w:sz w:val="28"/>
                                <w:szCs w:val="28"/>
                              </w:rPr>
                            </w:pPr>
                            <w:r w:rsidRPr="004E496B">
                              <w:rPr>
                                <w:rFonts w:cstheme="minorBidi"/>
                                <w:bCs/>
                                <w:color w:val="000000" w:themeColor="text1"/>
                                <w:kern w:val="24"/>
                                <w:sz w:val="28"/>
                                <w:szCs w:val="28"/>
                              </w:rPr>
                              <w:t xml:space="preserve">a. Giống lúa nếp cẩm ở miền núi hay đồng bằng đều cho hạt gạo </w:t>
                            </w:r>
                            <w:r w:rsidRPr="004E496B">
                              <w:rPr>
                                <w:rFonts w:cstheme="minorBidi"/>
                                <w:bCs/>
                                <w:color w:val="FF5050"/>
                                <w:kern w:val="24"/>
                                <w:sz w:val="28"/>
                                <w:szCs w:val="28"/>
                              </w:rPr>
                              <w:t>bầu tròn</w:t>
                            </w:r>
                            <w:r w:rsidRPr="004E496B">
                              <w:rPr>
                                <w:rFonts w:cstheme="minorBidi"/>
                                <w:bCs/>
                                <w:color w:val="000000" w:themeColor="text1"/>
                                <w:kern w:val="24"/>
                                <w:sz w:val="28"/>
                                <w:szCs w:val="28"/>
                              </w:rPr>
                              <w:t xml:space="preserve"> và </w:t>
                            </w:r>
                            <w:r w:rsidRPr="004E496B">
                              <w:rPr>
                                <w:rFonts w:cstheme="minorBidi"/>
                                <w:bCs/>
                                <w:color w:val="FF5050"/>
                                <w:kern w:val="24"/>
                                <w:sz w:val="28"/>
                                <w:szCs w:val="28"/>
                              </w:rPr>
                              <w:t>màu đỏ</w:t>
                            </w:r>
                            <w:r w:rsidRPr="004E496B">
                              <w:rPr>
                                <w:rFonts w:cstheme="minorBidi"/>
                                <w:bCs/>
                                <w:color w:val="000000" w:themeColor="text1"/>
                                <w:kern w:val="24"/>
                                <w:sz w:val="28"/>
                                <w:szCs w:val="28"/>
                              </w:rPr>
                              <w:t xml:space="preserve"> </w:t>
                            </w:r>
                          </w:p>
                        </w:txbxContent>
                      </wps:txbx>
                      <wps:bodyPr>
                        <a:spAutoFit/>
                      </wps:bodyPr>
                    </wps:wsp>
                  </a:graphicData>
                </a:graphic>
              </wp:anchor>
            </w:drawing>
          </mc:Choice>
          <mc:Fallback>
            <w:pict>
              <v:shape id="Text Box 4" o:spid="_x0000_s1029" type="#_x0000_t202" style="position:absolute;left:0;text-align:left;margin-left:-20.25pt;margin-top:22pt;width:516pt;height:65.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" filled="f" stroked="f">
                <v:textbox style="mso-fit-shape-to-text:t">
                  <w:txbxContent>
                    <w:p w:rsidR="009969AC" w:rsidRPr="004E496B" w:rsidRDefault="009969AC" w:rsidP="004827D7">
                      <w:pPr>
                        <w:pStyle w:val="NormalWeb"/>
                        <w:spacing w:before="288" w:beforeAutospacing="0" w:after="0" w:afterAutospacing="0"/>
                        <w:jc w:val="both"/>
                        <w:textAlignment w:val="baseline"/>
                        <w:rPr>
                          <w:sz w:val="28"/>
                          <w:szCs w:val="28"/>
                        </w:rPr>
                      </w:pPr>
                      <w:r w:rsidRPr="004E496B">
                        <w:rPr>
                          <w:rFonts w:cstheme="minorBidi"/>
                          <w:bCs/>
                          <w:color w:val="000000" w:themeColor="text1"/>
                          <w:kern w:val="24"/>
                          <w:sz w:val="28"/>
                          <w:szCs w:val="28"/>
                        </w:rPr>
                        <w:t xml:space="preserve">a. Giống lúa nếp cẩm ở miền núi hay đồng bằng đều cho hạt gạo </w:t>
                      </w:r>
                      <w:r w:rsidRPr="004E496B">
                        <w:rPr>
                          <w:rFonts w:cstheme="minorBidi"/>
                          <w:bCs/>
                          <w:color w:val="FF5050"/>
                          <w:kern w:val="24"/>
                          <w:sz w:val="28"/>
                          <w:szCs w:val="28"/>
                        </w:rPr>
                        <w:t>bầu tròn</w:t>
                      </w:r>
                      <w:r w:rsidRPr="004E496B">
                        <w:rPr>
                          <w:rFonts w:cstheme="minorBidi"/>
                          <w:bCs/>
                          <w:color w:val="000000" w:themeColor="text1"/>
                          <w:kern w:val="24"/>
                          <w:sz w:val="28"/>
                          <w:szCs w:val="28"/>
                        </w:rPr>
                        <w:t xml:space="preserve"> và </w:t>
                      </w:r>
                      <w:r w:rsidRPr="004E496B">
                        <w:rPr>
                          <w:rFonts w:cstheme="minorBidi"/>
                          <w:bCs/>
                          <w:color w:val="FF5050"/>
                          <w:kern w:val="24"/>
                          <w:sz w:val="28"/>
                          <w:szCs w:val="28"/>
                        </w:rPr>
                        <w:t>màu đỏ</w:t>
                      </w:r>
                      <w:r w:rsidRPr="004E496B">
                        <w:rPr>
                          <w:rFonts w:cstheme="minorBidi"/>
                          <w:bCs/>
                          <w:color w:val="000000" w:themeColor="text1"/>
                          <w:kern w:val="24"/>
                          <w:sz w:val="28"/>
                          <w:szCs w:val="28"/>
                        </w:rPr>
                        <w:t xml:space="preserve"> </w:t>
                      </w:r>
                    </w:p>
                  </w:txbxContent>
                </v:textbox>
              </v:shape>
            </w:pict>
          </mc:Fallback>
        </mc:AlternateContent>
      </w:r>
      <w:r w:rsidRPr="00DF17C2">
        <w:rPr>
          <w:rFonts w:ascii="Times New Roman" w:hAnsi="Times New Roman" w:cs="Times New Roman"/>
          <w:color w:val="FF0000"/>
          <w:sz w:val="28"/>
          <w:szCs w:val="28"/>
        </w:rPr>
        <w:t xml:space="preserve">Xác định tính trạng </w:t>
      </w:r>
      <w:r w:rsidRPr="00DF17C2">
        <w:rPr>
          <w:rFonts w:ascii="Times New Roman" w:hAnsi="Times New Roman" w:cs="Times New Roman"/>
          <w:b/>
          <w:color w:val="FF0000"/>
          <w:sz w:val="28"/>
          <w:szCs w:val="28"/>
        </w:rPr>
        <w:t>số lượng</w:t>
      </w:r>
      <w:r w:rsidRPr="00DF17C2">
        <w:rPr>
          <w:rFonts w:ascii="Times New Roman" w:hAnsi="Times New Roman" w:cs="Times New Roman"/>
          <w:color w:val="FF0000"/>
          <w:sz w:val="28"/>
          <w:szCs w:val="28"/>
        </w:rPr>
        <w:t xml:space="preserve"> và tính trạng </w:t>
      </w:r>
      <w:r w:rsidRPr="00DF17C2">
        <w:rPr>
          <w:rFonts w:ascii="Times New Roman" w:hAnsi="Times New Roman" w:cs="Times New Roman"/>
          <w:b/>
          <w:color w:val="FF0000"/>
          <w:sz w:val="28"/>
          <w:szCs w:val="28"/>
        </w:rPr>
        <w:t>chất lượng</w:t>
      </w:r>
      <w:r w:rsidRPr="00DF17C2">
        <w:rPr>
          <w:rFonts w:ascii="Times New Roman" w:hAnsi="Times New Roman" w:cs="Times New Roman"/>
          <w:color w:val="FF0000"/>
          <w:sz w:val="28"/>
          <w:szCs w:val="28"/>
        </w:rPr>
        <w:t xml:space="preserve"> trong các câu sau đây</w:t>
      </w:r>
      <w:r w:rsidRPr="00DF17C2">
        <w:rPr>
          <w:rFonts w:ascii="Times New Roman" w:hAnsi="Times New Roman" w:cs="Times New Roman"/>
          <w:sz w:val="28"/>
          <w:szCs w:val="28"/>
        </w:rPr>
        <w:t>?</w:t>
      </w:r>
      <w:r w:rsidR="004827D7" w:rsidRPr="00DF17C2">
        <w:rPr>
          <w:rFonts w:ascii="Times New Roman" w:hAnsi="Times New Roman" w:cs="Times New Roman"/>
          <w:sz w:val="28"/>
          <w:szCs w:val="28"/>
        </w:rPr>
        <w:t xml:space="preserve">     </w:t>
      </w:r>
    </w:p>
    <w:p w:rsidR="006F1F5F" w:rsidRPr="00DF17C2" w:rsidRDefault="004E496B">
      <w:pPr>
        <w:rPr>
          <w:rFonts w:ascii="Times New Roman" w:hAnsi="Times New Roman" w:cs="Times New Roman"/>
          <w:sz w:val="28"/>
          <w:szCs w:val="28"/>
        </w:rPr>
      </w:pPr>
      <w:r w:rsidRPr="00DF17C2">
        <w:rPr>
          <w:rFonts w:ascii="Times New Roman" w:hAnsi="Times New Roman" w:cs="Times New Roman"/>
          <w:sz w:val="28"/>
          <w:szCs w:val="28"/>
        </w:rPr>
        <mc:AlternateContent>
          <mc:Choice Requires="wps">
            <w:drawing>
              <wp:anchor distT="0" distB="0" distL="114300" distR="114300" simplePos="0" relativeHeight="251667456" behindDoc="0" locked="0" layoutInCell="1" allowOverlap="1" wp14:anchorId="77D607F1" wp14:editId="68FB9E43">
                <wp:simplePos x="0" y="0"/>
                <wp:positionH relativeFrom="column">
                  <wp:posOffset>-257175</wp:posOffset>
                </wp:positionH>
                <wp:positionV relativeFrom="paragraph">
                  <wp:posOffset>333375</wp:posOffset>
                </wp:positionV>
                <wp:extent cx="6629400" cy="1200150"/>
                <wp:effectExtent l="0" t="0" r="0" b="2540"/>
                <wp:wrapNone/>
                <wp:docPr id="2048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9AC" w:rsidRPr="004E496B" w:rsidRDefault="009969AC" w:rsidP="004827D7">
                            <w:pPr>
                              <w:pStyle w:val="NormalWeb"/>
                              <w:spacing w:before="288" w:beforeAutospacing="0" w:after="0" w:afterAutospacing="0"/>
                              <w:jc w:val="both"/>
                              <w:textAlignment w:val="baseline"/>
                              <w:rPr>
                                <w:sz w:val="28"/>
                                <w:szCs w:val="28"/>
                              </w:rPr>
                            </w:pPr>
                            <w:r w:rsidRPr="004E496B">
                              <w:rPr>
                                <w:rFonts w:cstheme="minorBidi"/>
                                <w:bCs/>
                                <w:color w:val="000000" w:themeColor="text1"/>
                                <w:kern w:val="24"/>
                                <w:sz w:val="28"/>
                                <w:szCs w:val="28"/>
                              </w:rPr>
                              <w:t>b.</w:t>
                            </w:r>
                            <w:r>
                              <w:rPr>
                                <w:rFonts w:cstheme="minorBidi"/>
                                <w:bCs/>
                                <w:color w:val="000000" w:themeColor="text1"/>
                                <w:kern w:val="24"/>
                                <w:sz w:val="28"/>
                                <w:szCs w:val="28"/>
                                <w:u w:val="single"/>
                              </w:rPr>
                              <w:t xml:space="preserve"> </w:t>
                            </w:r>
                            <w:r w:rsidRPr="004E496B">
                              <w:rPr>
                                <w:rFonts w:cstheme="minorBidi"/>
                                <w:bCs/>
                                <w:color w:val="000000" w:themeColor="text1"/>
                                <w:kern w:val="24"/>
                                <w:sz w:val="28"/>
                                <w:szCs w:val="28"/>
                              </w:rPr>
                              <w:t xml:space="preserve">Lợn ỉ Nam Định nuôi ở miền Bắc, miền Nam và ở các vườn thú của nhiều nước Châu Âu vẫn có màu </w:t>
                            </w:r>
                            <w:r w:rsidRPr="004E496B">
                              <w:rPr>
                                <w:rFonts w:cstheme="minorBidi"/>
                                <w:bCs/>
                                <w:color w:val="FF5050"/>
                                <w:kern w:val="24"/>
                                <w:sz w:val="28"/>
                                <w:szCs w:val="28"/>
                              </w:rPr>
                              <w:t>lông đen.</w:t>
                            </w:r>
                            <w:r w:rsidRPr="004E496B">
                              <w:rPr>
                                <w:rFonts w:cstheme="minorBidi"/>
                                <w:bCs/>
                                <w:color w:val="000000" w:themeColor="text1"/>
                                <w:kern w:val="24"/>
                                <w:sz w:val="28"/>
                                <w:szCs w:val="28"/>
                              </w:rPr>
                              <w:t xml:space="preserve"> </w:t>
                            </w:r>
                          </w:p>
                        </w:txbxContent>
                      </wps:txbx>
                      <wps:bodyPr>
                        <a:spAutoFit/>
                      </wps:bodyPr>
                    </wps:wsp>
                  </a:graphicData>
                </a:graphic>
              </wp:anchor>
            </w:drawing>
          </mc:Choice>
          <mc:Fallback>
            <w:pict>
              <v:shape id="Text Box 5" o:spid="_x0000_s1030" type="#_x0000_t202" style="position:absolute;margin-left:-20.25pt;margin-top:26.25pt;width:522pt;height:9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" filled="f" stroked="f">
                <v:textbox style="mso-fit-shape-to-text:t">
                  <w:txbxContent>
                    <w:p w:rsidR="009969AC" w:rsidRPr="004E496B" w:rsidRDefault="009969AC" w:rsidP="004827D7">
                      <w:pPr>
                        <w:pStyle w:val="NormalWeb"/>
                        <w:spacing w:before="288" w:beforeAutospacing="0" w:after="0" w:afterAutospacing="0"/>
                        <w:jc w:val="both"/>
                        <w:textAlignment w:val="baseline"/>
                        <w:rPr>
                          <w:sz w:val="28"/>
                          <w:szCs w:val="28"/>
                        </w:rPr>
                      </w:pPr>
                      <w:r w:rsidRPr="004E496B">
                        <w:rPr>
                          <w:rFonts w:cstheme="minorBidi"/>
                          <w:bCs/>
                          <w:color w:val="000000" w:themeColor="text1"/>
                          <w:kern w:val="24"/>
                          <w:sz w:val="28"/>
                          <w:szCs w:val="28"/>
                        </w:rPr>
                        <w:t>b.</w:t>
                      </w:r>
                      <w:r>
                        <w:rPr>
                          <w:rFonts w:cstheme="minorBidi"/>
                          <w:bCs/>
                          <w:color w:val="000000" w:themeColor="text1"/>
                          <w:kern w:val="24"/>
                          <w:sz w:val="28"/>
                          <w:szCs w:val="28"/>
                          <w:u w:val="single"/>
                        </w:rPr>
                        <w:t xml:space="preserve"> </w:t>
                      </w:r>
                      <w:r w:rsidRPr="004E496B">
                        <w:rPr>
                          <w:rFonts w:cstheme="minorBidi"/>
                          <w:bCs/>
                          <w:color w:val="000000" w:themeColor="text1"/>
                          <w:kern w:val="24"/>
                          <w:sz w:val="28"/>
                          <w:szCs w:val="28"/>
                        </w:rPr>
                        <w:t xml:space="preserve">Lợn ỉ Nam Định nuôi ở miền Bắc, miền Nam và ở các vườn thú của nhiều nước Châu Âu vẫn có màu </w:t>
                      </w:r>
                      <w:r w:rsidRPr="004E496B">
                        <w:rPr>
                          <w:rFonts w:cstheme="minorBidi"/>
                          <w:bCs/>
                          <w:color w:val="FF5050"/>
                          <w:kern w:val="24"/>
                          <w:sz w:val="28"/>
                          <w:szCs w:val="28"/>
                        </w:rPr>
                        <w:t>lông đen.</w:t>
                      </w:r>
                      <w:r w:rsidRPr="004E496B">
                        <w:rPr>
                          <w:rFonts w:cstheme="minorBidi"/>
                          <w:bCs/>
                          <w:color w:val="000000" w:themeColor="text1"/>
                          <w:kern w:val="24"/>
                          <w:sz w:val="28"/>
                          <w:szCs w:val="28"/>
                        </w:rPr>
                        <w:t xml:space="preserve"> </w:t>
                      </w:r>
                    </w:p>
                  </w:txbxContent>
                </v:textbox>
              </v:shape>
            </w:pict>
          </mc:Fallback>
        </mc:AlternateContent>
      </w:r>
      <w:r w:rsidR="004827D7" w:rsidRPr="00DF17C2">
        <w:rPr>
          <w:rFonts w:ascii="Times New Roman" w:hAnsi="Times New Roman" w:cs="Times New Roman"/>
          <w:sz w:val="28"/>
          <w:szCs w:val="28"/>
        </w:rPr>
        <w:t xml:space="preserve">     </w:t>
      </w:r>
    </w:p>
    <w:p w:rsidR="006F1F5F" w:rsidRPr="00DF17C2" w:rsidRDefault="006F1F5F">
      <w:pPr>
        <w:rPr>
          <w:rFonts w:ascii="Times New Roman" w:hAnsi="Times New Roman" w:cs="Times New Roman"/>
          <w:sz w:val="28"/>
          <w:szCs w:val="28"/>
        </w:rPr>
      </w:pPr>
    </w:p>
    <w:p w:rsidR="006F1F5F" w:rsidRPr="00DF17C2" w:rsidRDefault="004E496B">
      <w:pPr>
        <w:rPr>
          <w:rFonts w:ascii="Times New Roman" w:hAnsi="Times New Roman" w:cs="Times New Roman"/>
          <w:sz w:val="28"/>
          <w:szCs w:val="28"/>
        </w:rPr>
      </w:pPr>
      <w:r w:rsidRPr="00DF17C2">
        <w:rPr>
          <w:rFonts w:ascii="Times New Roman" w:hAnsi="Times New Roman" w:cs="Times New Roman"/>
          <w:sz w:val="28"/>
          <w:szCs w:val="28"/>
        </w:rPr>
        <mc:AlternateContent>
          <mc:Choice Requires="wps">
            <w:drawing>
              <wp:anchor distT="0" distB="0" distL="114300" distR="114300" simplePos="0" relativeHeight="251669504" behindDoc="0" locked="0" layoutInCell="1" allowOverlap="1" wp14:anchorId="7CB5F953" wp14:editId="6C2AD5EB">
                <wp:simplePos x="0" y="0"/>
                <wp:positionH relativeFrom="column">
                  <wp:posOffset>-333375</wp:posOffset>
                </wp:positionH>
                <wp:positionV relativeFrom="paragraph">
                  <wp:posOffset>241935</wp:posOffset>
                </wp:positionV>
                <wp:extent cx="6705600" cy="829945"/>
                <wp:effectExtent l="0" t="0" r="0" b="0"/>
                <wp:wrapNone/>
                <wp:docPr id="2048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82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sq">
                              <a:solidFill>
                                <a:srgbClr val="000000"/>
                              </a:solidFill>
                              <a:miter lim="800000"/>
                              <a:headEnd type="none" w="sm" len="sm"/>
                              <a:tailEnd type="none" w="sm" len="sm"/>
                            </a14:hiddenLine>
                          </a:ext>
                        </a:extLst>
                      </wps:spPr>
                      <wps:txbx>
                        <w:txbxContent>
                          <w:p w:rsidR="009969AC" w:rsidRPr="004E496B" w:rsidRDefault="009969AC" w:rsidP="004827D7">
                            <w:pPr>
                              <w:pStyle w:val="NormalWeb"/>
                              <w:spacing w:before="288" w:beforeAutospacing="0" w:after="0" w:afterAutospacing="0"/>
                              <w:textAlignment w:val="baseline"/>
                              <w:rPr>
                                <w:sz w:val="28"/>
                                <w:szCs w:val="28"/>
                              </w:rPr>
                            </w:pPr>
                            <w:r w:rsidRPr="004E496B">
                              <w:rPr>
                                <w:rFonts w:cstheme="minorBidi"/>
                                <w:bCs/>
                                <w:color w:val="FF5050"/>
                                <w:kern w:val="24"/>
                                <w:sz w:val="28"/>
                                <w:szCs w:val="28"/>
                              </w:rPr>
                              <w:t>c. Hàm lượng Lipit</w:t>
                            </w:r>
                            <w:r w:rsidRPr="004E496B">
                              <w:rPr>
                                <w:rFonts w:cstheme="minorBidi"/>
                                <w:bCs/>
                                <w:color w:val="000000" w:themeColor="text1"/>
                                <w:kern w:val="24"/>
                                <w:sz w:val="28"/>
                                <w:szCs w:val="28"/>
                              </w:rPr>
                              <w:t xml:space="preserve"> </w:t>
                            </w:r>
                            <w:r w:rsidRPr="004C4528">
                              <w:rPr>
                                <w:rFonts w:cstheme="minorBidi"/>
                                <w:bCs/>
                                <w:color w:val="000000" w:themeColor="text1"/>
                                <w:kern w:val="24"/>
                                <w:sz w:val="28"/>
                                <w:szCs w:val="28"/>
                              </w:rPr>
                              <w:t>trong</w:t>
                            </w:r>
                            <w:r w:rsidRPr="004E496B">
                              <w:rPr>
                                <w:rFonts w:cstheme="minorBidi"/>
                                <w:bCs/>
                                <w:color w:val="000000" w:themeColor="text1"/>
                                <w:kern w:val="24"/>
                                <w:sz w:val="28"/>
                                <w:szCs w:val="28"/>
                                <w:u w:val="single"/>
                              </w:rPr>
                              <w:t xml:space="preserve"> </w:t>
                            </w:r>
                            <w:r w:rsidRPr="004E496B">
                              <w:rPr>
                                <w:rFonts w:cstheme="minorBidi"/>
                                <w:bCs/>
                                <w:color w:val="000000" w:themeColor="text1"/>
                                <w:kern w:val="24"/>
                                <w:sz w:val="28"/>
                                <w:szCs w:val="28"/>
                              </w:rPr>
                              <w:t xml:space="preserve">sữa bò </w:t>
                            </w:r>
                            <w:r w:rsidRPr="004E496B">
                              <w:rPr>
                                <w:rFonts w:cstheme="minorBidi"/>
                                <w:bCs/>
                                <w:color w:val="FF0000"/>
                                <w:kern w:val="24"/>
                                <w:sz w:val="28"/>
                                <w:szCs w:val="28"/>
                              </w:rPr>
                              <w:t xml:space="preserve">không </w:t>
                            </w:r>
                            <w:r w:rsidRPr="004E496B">
                              <w:rPr>
                                <w:rFonts w:cstheme="minorBidi"/>
                                <w:bCs/>
                                <w:color w:val="000000" w:themeColor="text1"/>
                                <w:kern w:val="24"/>
                                <w:sz w:val="28"/>
                                <w:szCs w:val="28"/>
                              </w:rPr>
                              <w:t xml:space="preserve">chịu ảnh hưởng rõ ràng của kĩ thuật nuôi dưỡng. </w:t>
                            </w:r>
                          </w:p>
                        </w:txbxContent>
                      </wps:txbx>
                      <wps:bodyPr>
                        <a:spAutoFit/>
                      </wps:bodyPr>
                    </wps:wsp>
                  </a:graphicData>
                </a:graphic>
              </wp:anchor>
            </w:drawing>
          </mc:Choice>
          <mc:Fallback>
            <w:pict>
              <v:rect id="Rectangle 7" o:spid="_x0000_s1031" style="position:absolute;margin-left:-26.25pt;margin-top:19.05pt;width:528pt;height:65.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" filled="f" stroked="f" strokeweight="1pt">
                <v:stroke startarrowwidth="narrow" startarrowlength="short" endarrowwidth="narrow" endarrowlength="short" endcap="square"/>
                <v:textbox style="mso-fit-shape-to-text:t">
                  <w:txbxContent>
                    <w:p w:rsidR="009969AC" w:rsidRPr="004E496B" w:rsidRDefault="009969AC" w:rsidP="004827D7">
                      <w:pPr>
                        <w:pStyle w:val="NormalWeb"/>
                        <w:spacing w:before="288" w:beforeAutospacing="0" w:after="0" w:afterAutospacing="0"/>
                        <w:textAlignment w:val="baseline"/>
                        <w:rPr>
                          <w:sz w:val="28"/>
                          <w:szCs w:val="28"/>
                        </w:rPr>
                      </w:pPr>
                      <w:r w:rsidRPr="004E496B">
                        <w:rPr>
                          <w:rFonts w:cstheme="minorBidi"/>
                          <w:bCs/>
                          <w:color w:val="FF5050"/>
                          <w:kern w:val="24"/>
                          <w:sz w:val="28"/>
                          <w:szCs w:val="28"/>
                        </w:rPr>
                        <w:t>c. Hàm lượng Lipit</w:t>
                      </w:r>
                      <w:r w:rsidRPr="004E496B">
                        <w:rPr>
                          <w:rFonts w:cstheme="minorBidi"/>
                          <w:bCs/>
                          <w:color w:val="000000" w:themeColor="text1"/>
                          <w:kern w:val="24"/>
                          <w:sz w:val="28"/>
                          <w:szCs w:val="28"/>
                        </w:rPr>
                        <w:t xml:space="preserve"> </w:t>
                      </w:r>
                      <w:r w:rsidRPr="004C4528">
                        <w:rPr>
                          <w:rFonts w:cstheme="minorBidi"/>
                          <w:bCs/>
                          <w:color w:val="000000" w:themeColor="text1"/>
                          <w:kern w:val="24"/>
                          <w:sz w:val="28"/>
                          <w:szCs w:val="28"/>
                        </w:rPr>
                        <w:t>trong</w:t>
                      </w:r>
                      <w:r w:rsidRPr="004E496B">
                        <w:rPr>
                          <w:rFonts w:cstheme="minorBidi"/>
                          <w:bCs/>
                          <w:color w:val="000000" w:themeColor="text1"/>
                          <w:kern w:val="24"/>
                          <w:sz w:val="28"/>
                          <w:szCs w:val="28"/>
                          <w:u w:val="single"/>
                        </w:rPr>
                        <w:t xml:space="preserve"> </w:t>
                      </w:r>
                      <w:r w:rsidRPr="004E496B">
                        <w:rPr>
                          <w:rFonts w:cstheme="minorBidi"/>
                          <w:bCs/>
                          <w:color w:val="000000" w:themeColor="text1"/>
                          <w:kern w:val="24"/>
                          <w:sz w:val="28"/>
                          <w:szCs w:val="28"/>
                        </w:rPr>
                        <w:t xml:space="preserve">sữa bò </w:t>
                      </w:r>
                      <w:r w:rsidRPr="004E496B">
                        <w:rPr>
                          <w:rFonts w:cstheme="minorBidi"/>
                          <w:bCs/>
                          <w:color w:val="FF0000"/>
                          <w:kern w:val="24"/>
                          <w:sz w:val="28"/>
                          <w:szCs w:val="28"/>
                        </w:rPr>
                        <w:t xml:space="preserve">không </w:t>
                      </w:r>
                      <w:r w:rsidRPr="004E496B">
                        <w:rPr>
                          <w:rFonts w:cstheme="minorBidi"/>
                          <w:bCs/>
                          <w:color w:val="000000" w:themeColor="text1"/>
                          <w:kern w:val="24"/>
                          <w:sz w:val="28"/>
                          <w:szCs w:val="28"/>
                        </w:rPr>
                        <w:t xml:space="preserve">chịu ảnh hưởng rõ ràng của kĩ thuật nuôi dưỡng. </w:t>
                      </w:r>
                    </w:p>
                  </w:txbxContent>
                </v:textbox>
              </v:rect>
            </w:pict>
          </mc:Fallback>
        </mc:AlternateContent>
      </w:r>
    </w:p>
    <w:p w:rsidR="004E496B" w:rsidRPr="00DF17C2" w:rsidRDefault="004E496B">
      <w:pPr>
        <w:rPr>
          <w:rFonts w:ascii="Times New Roman" w:hAnsi="Times New Roman" w:cs="Times New Roman"/>
          <w:sz w:val="28"/>
          <w:szCs w:val="28"/>
        </w:rPr>
      </w:pPr>
    </w:p>
    <w:p w:rsidR="004E496B" w:rsidRPr="00DF17C2" w:rsidRDefault="004E496B">
      <w:pPr>
        <w:rPr>
          <w:rFonts w:ascii="Times New Roman" w:hAnsi="Times New Roman" w:cs="Times New Roman"/>
          <w:sz w:val="28"/>
          <w:szCs w:val="28"/>
        </w:rPr>
      </w:pPr>
      <w:r w:rsidRPr="00DF17C2">
        <w:rPr>
          <w:rFonts w:ascii="Times New Roman" w:hAnsi="Times New Roman" w:cs="Times New Roman"/>
          <w:sz w:val="28"/>
          <w:szCs w:val="28"/>
        </w:rPr>
        <mc:AlternateContent>
          <mc:Choice Requires="wps">
            <w:drawing>
              <wp:anchor distT="0" distB="0" distL="114300" distR="114300" simplePos="0" relativeHeight="251668480" behindDoc="0" locked="0" layoutInCell="1" allowOverlap="1" wp14:anchorId="425D8072" wp14:editId="18157ACB">
                <wp:simplePos x="0" y="0"/>
                <wp:positionH relativeFrom="column">
                  <wp:posOffset>-333375</wp:posOffset>
                </wp:positionH>
                <wp:positionV relativeFrom="paragraph">
                  <wp:posOffset>10795</wp:posOffset>
                </wp:positionV>
                <wp:extent cx="6553200" cy="829945"/>
                <wp:effectExtent l="0" t="0" r="0" b="2540"/>
                <wp:wrapNone/>
                <wp:docPr id="2048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2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9AC" w:rsidRPr="004E496B" w:rsidRDefault="009969AC" w:rsidP="004827D7">
                            <w:pPr>
                              <w:pStyle w:val="NormalWeb"/>
                              <w:spacing w:before="288" w:beforeAutospacing="0" w:after="0" w:afterAutospacing="0"/>
                              <w:jc w:val="both"/>
                              <w:textAlignment w:val="baseline"/>
                              <w:rPr>
                                <w:sz w:val="28"/>
                                <w:szCs w:val="28"/>
                              </w:rPr>
                            </w:pPr>
                            <w:r w:rsidRPr="004E496B">
                              <w:rPr>
                                <w:rFonts w:cstheme="minorBidi"/>
                                <w:bCs/>
                                <w:color w:val="000000" w:themeColor="text1"/>
                                <w:kern w:val="24"/>
                                <w:sz w:val="28"/>
                                <w:szCs w:val="28"/>
                              </w:rPr>
                              <w:t xml:space="preserve">d. </w:t>
                            </w:r>
                            <w:r w:rsidRPr="004E496B">
                              <w:rPr>
                                <w:rFonts w:cstheme="minorBidi"/>
                                <w:bCs/>
                                <w:color w:val="FF5050"/>
                                <w:kern w:val="24"/>
                                <w:sz w:val="28"/>
                                <w:szCs w:val="28"/>
                              </w:rPr>
                              <w:t>Số hạt lúa</w:t>
                            </w:r>
                            <w:r w:rsidRPr="004E496B">
                              <w:rPr>
                                <w:rFonts w:cstheme="minorBidi"/>
                                <w:bCs/>
                                <w:color w:val="000000" w:themeColor="text1"/>
                                <w:kern w:val="24"/>
                                <w:sz w:val="28"/>
                                <w:szCs w:val="28"/>
                              </w:rPr>
                              <w:t xml:space="preserve"> trên một bông của một giống lúa phụ thuộc vào điều kiện trồng trọt</w:t>
                            </w:r>
                          </w:p>
                        </w:txbxContent>
                      </wps:txbx>
                      <wps:bodyPr>
                        <a:spAutoFit/>
                      </wps:bodyPr>
                    </wps:wsp>
                  </a:graphicData>
                </a:graphic>
              </wp:anchor>
            </w:drawing>
          </mc:Choice>
          <mc:Fallback>
            <w:pict>
              <v:shape id="Text Box 6" o:spid="_x0000_s1032" type="#_x0000_t202" style="position:absolute;margin-left:-26.25pt;margin-top:.85pt;width:516pt;height:65.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" filled="f" stroked="f">
                <v:textbox style="mso-fit-shape-to-text:t">
                  <w:txbxContent>
                    <w:p w:rsidR="009969AC" w:rsidRPr="004E496B" w:rsidRDefault="009969AC" w:rsidP="004827D7">
                      <w:pPr>
                        <w:pStyle w:val="NormalWeb"/>
                        <w:spacing w:before="288" w:beforeAutospacing="0" w:after="0" w:afterAutospacing="0"/>
                        <w:jc w:val="both"/>
                        <w:textAlignment w:val="baseline"/>
                        <w:rPr>
                          <w:sz w:val="28"/>
                          <w:szCs w:val="28"/>
                        </w:rPr>
                      </w:pPr>
                      <w:r w:rsidRPr="004E496B">
                        <w:rPr>
                          <w:rFonts w:cstheme="minorBidi"/>
                          <w:bCs/>
                          <w:color w:val="000000" w:themeColor="text1"/>
                          <w:kern w:val="24"/>
                          <w:sz w:val="28"/>
                          <w:szCs w:val="28"/>
                        </w:rPr>
                        <w:t xml:space="preserve">d. </w:t>
                      </w:r>
                      <w:r w:rsidRPr="004E496B">
                        <w:rPr>
                          <w:rFonts w:cstheme="minorBidi"/>
                          <w:bCs/>
                          <w:color w:val="FF5050"/>
                          <w:kern w:val="24"/>
                          <w:sz w:val="28"/>
                          <w:szCs w:val="28"/>
                        </w:rPr>
                        <w:t>Số hạt lúa</w:t>
                      </w:r>
                      <w:r w:rsidRPr="004E496B">
                        <w:rPr>
                          <w:rFonts w:cstheme="minorBidi"/>
                          <w:bCs/>
                          <w:color w:val="000000" w:themeColor="text1"/>
                          <w:kern w:val="24"/>
                          <w:sz w:val="28"/>
                          <w:szCs w:val="28"/>
                        </w:rPr>
                        <w:t xml:space="preserve"> trên một bông của một giống lúa phụ thuộc vào điều kiện trồng trọt</w:t>
                      </w:r>
                    </w:p>
                  </w:txbxContent>
                </v:textbox>
              </v:shape>
            </w:pict>
          </mc:Fallback>
        </mc:AlternateContent>
      </w:r>
    </w:p>
    <w:p w:rsidR="004E496B" w:rsidRDefault="00536CF8">
      <w:pPr>
        <w:rPr>
          <w:rFonts w:ascii="Times New Roman" w:hAnsi="Times New Roman" w:cs="Times New Roman"/>
          <w:sz w:val="28"/>
          <w:szCs w:val="28"/>
        </w:rPr>
      </w:pPr>
      <w:r w:rsidRPr="00DF17C2">
        <w:rPr>
          <w:rFonts w:ascii="Times New Roman" w:hAnsi="Times New Roman" w:cs="Times New Roman"/>
          <w:sz w:val="28"/>
          <w:szCs w:val="28"/>
        </w:rPr>
        <mc:AlternateContent>
          <mc:Choice Requires="wps">
            <w:drawing>
              <wp:anchor distT="0" distB="0" distL="114300" distR="114300" simplePos="0" relativeHeight="251670528" behindDoc="0" locked="0" layoutInCell="1" allowOverlap="1" wp14:anchorId="79376C12" wp14:editId="5E39E659">
                <wp:simplePos x="0" y="0"/>
                <wp:positionH relativeFrom="column">
                  <wp:posOffset>-257175</wp:posOffset>
                </wp:positionH>
                <wp:positionV relativeFrom="paragraph">
                  <wp:posOffset>76200</wp:posOffset>
                </wp:positionV>
                <wp:extent cx="6553200" cy="829945"/>
                <wp:effectExtent l="0" t="0" r="0" b="0"/>
                <wp:wrapNone/>
                <wp:docPr id="2048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82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sq">
                              <a:solidFill>
                                <a:srgbClr val="000000"/>
                              </a:solidFill>
                              <a:miter lim="800000"/>
                              <a:headEnd type="none" w="sm" len="sm"/>
                              <a:tailEnd type="none" w="sm" len="sm"/>
                            </a14:hiddenLine>
                          </a:ext>
                        </a:extLst>
                      </wps:spPr>
                      <wps:txbx>
                        <w:txbxContent>
                          <w:p w:rsidR="009969AC" w:rsidRPr="004E496B" w:rsidRDefault="009969AC" w:rsidP="004827D7">
                            <w:pPr>
                              <w:pStyle w:val="NormalWeb"/>
                              <w:spacing w:before="288" w:beforeAutospacing="0" w:after="0" w:afterAutospacing="0"/>
                              <w:textAlignment w:val="baseline"/>
                              <w:rPr>
                                <w:sz w:val="28"/>
                                <w:szCs w:val="28"/>
                              </w:rPr>
                            </w:pPr>
                            <w:proofErr w:type="gramStart"/>
                            <w:r>
                              <w:rPr>
                                <w:rFonts w:cstheme="minorBidi"/>
                                <w:bCs/>
                                <w:color w:val="000000" w:themeColor="text1"/>
                                <w:kern w:val="24"/>
                                <w:sz w:val="28"/>
                                <w:szCs w:val="28"/>
                              </w:rPr>
                              <w:t xml:space="preserve">e. </w:t>
                            </w:r>
                            <w:r w:rsidRPr="004E496B">
                              <w:rPr>
                                <w:rFonts w:cstheme="minorBidi"/>
                                <w:bCs/>
                                <w:color w:val="000000" w:themeColor="text1"/>
                                <w:kern w:val="24"/>
                                <w:sz w:val="28"/>
                                <w:szCs w:val="28"/>
                              </w:rPr>
                              <w:t xml:space="preserve"> </w:t>
                            </w:r>
                            <w:r w:rsidRPr="004E496B">
                              <w:rPr>
                                <w:rFonts w:cstheme="minorBidi"/>
                                <w:bCs/>
                                <w:color w:val="FF5050"/>
                                <w:kern w:val="24"/>
                                <w:sz w:val="28"/>
                                <w:szCs w:val="28"/>
                              </w:rPr>
                              <w:t>Lượng</w:t>
                            </w:r>
                            <w:proofErr w:type="gramEnd"/>
                            <w:r w:rsidRPr="004E496B">
                              <w:rPr>
                                <w:rFonts w:cstheme="minorBidi"/>
                                <w:bCs/>
                                <w:color w:val="FF5050"/>
                                <w:kern w:val="24"/>
                                <w:sz w:val="28"/>
                                <w:szCs w:val="28"/>
                              </w:rPr>
                              <w:t xml:space="preserve"> sữa</w:t>
                            </w:r>
                            <w:r w:rsidRPr="004E496B">
                              <w:rPr>
                                <w:rFonts w:cstheme="minorBidi"/>
                                <w:bCs/>
                                <w:color w:val="000000" w:themeColor="text1"/>
                                <w:kern w:val="24"/>
                                <w:sz w:val="28"/>
                                <w:szCs w:val="28"/>
                              </w:rPr>
                              <w:t xml:space="preserve"> vắt trong một ngày của một giống bò phụ thuộc vào điều kiện chăn nuôi </w:t>
                            </w:r>
                          </w:p>
                        </w:txbxContent>
                      </wps:txbx>
                      <wps:bodyPr>
                        <a:spAutoFit/>
                      </wps:bodyPr>
                    </wps:wsp>
                  </a:graphicData>
                </a:graphic>
              </wp:anchor>
            </w:drawing>
          </mc:Choice>
          <mc:Fallback>
            <w:pict>
              <v:rect id="Rectangle 8" o:spid="_x0000_s1033" style="position:absolute;margin-left:-20.25pt;margin-top:6pt;width:516pt;height:65.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" filled="f" stroked="f" strokeweight="1pt">
                <v:stroke startarrowwidth="narrow" startarrowlength="short" endarrowwidth="narrow" endarrowlength="short" endcap="square"/>
                <v:textbox style="mso-fit-shape-to-text:t">
                  <w:txbxContent>
                    <w:p w:rsidR="009969AC" w:rsidRPr="004E496B" w:rsidRDefault="009969AC" w:rsidP="004827D7">
                      <w:pPr>
                        <w:pStyle w:val="NormalWeb"/>
                        <w:spacing w:before="288" w:beforeAutospacing="0" w:after="0" w:afterAutospacing="0"/>
                        <w:textAlignment w:val="baseline"/>
                        <w:rPr>
                          <w:sz w:val="28"/>
                          <w:szCs w:val="28"/>
                        </w:rPr>
                      </w:pPr>
                      <w:proofErr w:type="gramStart"/>
                      <w:r>
                        <w:rPr>
                          <w:rFonts w:cstheme="minorBidi"/>
                          <w:bCs/>
                          <w:color w:val="000000" w:themeColor="text1"/>
                          <w:kern w:val="24"/>
                          <w:sz w:val="28"/>
                          <w:szCs w:val="28"/>
                        </w:rPr>
                        <w:t xml:space="preserve">e. </w:t>
                      </w:r>
                      <w:r w:rsidRPr="004E496B">
                        <w:rPr>
                          <w:rFonts w:cstheme="minorBidi"/>
                          <w:bCs/>
                          <w:color w:val="000000" w:themeColor="text1"/>
                          <w:kern w:val="24"/>
                          <w:sz w:val="28"/>
                          <w:szCs w:val="28"/>
                        </w:rPr>
                        <w:t xml:space="preserve"> </w:t>
                      </w:r>
                      <w:r w:rsidRPr="004E496B">
                        <w:rPr>
                          <w:rFonts w:cstheme="minorBidi"/>
                          <w:bCs/>
                          <w:color w:val="FF5050"/>
                          <w:kern w:val="24"/>
                          <w:sz w:val="28"/>
                          <w:szCs w:val="28"/>
                        </w:rPr>
                        <w:t>Lượng</w:t>
                      </w:r>
                      <w:proofErr w:type="gramEnd"/>
                      <w:r w:rsidRPr="004E496B">
                        <w:rPr>
                          <w:rFonts w:cstheme="minorBidi"/>
                          <w:bCs/>
                          <w:color w:val="FF5050"/>
                          <w:kern w:val="24"/>
                          <w:sz w:val="28"/>
                          <w:szCs w:val="28"/>
                        </w:rPr>
                        <w:t xml:space="preserve"> sữa</w:t>
                      </w:r>
                      <w:r w:rsidRPr="004E496B">
                        <w:rPr>
                          <w:rFonts w:cstheme="minorBidi"/>
                          <w:bCs/>
                          <w:color w:val="000000" w:themeColor="text1"/>
                          <w:kern w:val="24"/>
                          <w:sz w:val="28"/>
                          <w:szCs w:val="28"/>
                        </w:rPr>
                        <w:t xml:space="preserve"> vắt trong một ngày của một giống bò phụ thuộc vào điều kiện chăn nuôi </w:t>
                      </w:r>
                    </w:p>
                  </w:txbxContent>
                </v:textbox>
              </v:rect>
            </w:pict>
          </mc:Fallback>
        </mc:AlternateContent>
      </w:r>
    </w:p>
    <w:p w:rsidR="00536CF8" w:rsidRPr="00DF17C2" w:rsidRDefault="00536CF8">
      <w:pPr>
        <w:rPr>
          <w:rFonts w:ascii="Times New Roman" w:hAnsi="Times New Roman" w:cs="Times New Roman"/>
          <w:sz w:val="28"/>
          <w:szCs w:val="28"/>
        </w:rPr>
      </w:pPr>
    </w:p>
    <w:p w:rsidR="00A55376" w:rsidRPr="00DF17C2" w:rsidRDefault="00A55376" w:rsidP="00A55376">
      <w:pPr>
        <w:rPr>
          <w:rFonts w:ascii="Times New Roman" w:hAnsi="Times New Roman" w:cs="Times New Roman"/>
          <w:color w:val="FF0000"/>
          <w:sz w:val="28"/>
          <w:szCs w:val="28"/>
        </w:rPr>
      </w:pPr>
      <w:r w:rsidRPr="00DF17C2">
        <w:rPr>
          <w:rFonts w:ascii="Times New Roman" w:hAnsi="Times New Roman" w:cs="Times New Roman"/>
          <w:b/>
          <w:bCs/>
          <w:color w:val="FF0000"/>
          <w:sz w:val="28"/>
          <w:szCs w:val="28"/>
        </w:rPr>
        <w:t xml:space="preserve">8. Cho các ví dụ sau, ví dụ nào là thường biến, </w:t>
      </w:r>
      <w:r w:rsidRPr="00DF17C2">
        <w:rPr>
          <w:rFonts w:ascii="Times New Roman" w:hAnsi="Times New Roman" w:cs="Times New Roman"/>
          <w:b/>
          <w:bCs/>
          <w:color w:val="FF0000"/>
          <w:sz w:val="28"/>
          <w:szCs w:val="28"/>
          <w:lang w:val="vi-VN"/>
        </w:rPr>
        <w:t>ví dụ nào là đột biến</w:t>
      </w:r>
      <w:r w:rsidRPr="00DF17C2">
        <w:rPr>
          <w:rFonts w:ascii="Times New Roman" w:hAnsi="Times New Roman" w:cs="Times New Roman"/>
          <w:b/>
          <w:bCs/>
          <w:color w:val="FF0000"/>
          <w:sz w:val="28"/>
          <w:szCs w:val="28"/>
        </w:rPr>
        <w:t>?</w:t>
      </w:r>
    </w:p>
    <w:p w:rsidR="009969AC" w:rsidRPr="00DF17C2" w:rsidRDefault="00A55376" w:rsidP="00A55376">
      <w:pPr>
        <w:rPr>
          <w:rFonts w:ascii="Times New Roman" w:hAnsi="Times New Roman" w:cs="Times New Roman"/>
          <w:sz w:val="28"/>
          <w:szCs w:val="28"/>
        </w:rPr>
      </w:pPr>
      <w:r w:rsidRPr="00DF17C2">
        <w:rPr>
          <w:rFonts w:ascii="Times New Roman" w:hAnsi="Times New Roman" w:cs="Times New Roman"/>
          <w:bCs/>
          <w:sz w:val="28"/>
          <w:szCs w:val="28"/>
        </w:rPr>
        <w:t xml:space="preserve">a. </w:t>
      </w:r>
      <w:r w:rsidR="009969AC" w:rsidRPr="00DF17C2">
        <w:rPr>
          <w:rFonts w:ascii="Times New Roman" w:hAnsi="Times New Roman" w:cs="Times New Roman"/>
          <w:bCs/>
          <w:sz w:val="28"/>
          <w:szCs w:val="28"/>
        </w:rPr>
        <w:t xml:space="preserve">Cáo tuyết có lông màu trắng, vào mùa tuyết tan màu lông chuyển sang màu nâu. </w:t>
      </w:r>
    </w:p>
    <w:p w:rsidR="00A55376" w:rsidRPr="00DF17C2" w:rsidRDefault="00A55376" w:rsidP="00A55376">
      <w:pPr>
        <w:rPr>
          <w:rFonts w:ascii="Times New Roman" w:hAnsi="Times New Roman" w:cs="Times New Roman"/>
          <w:sz w:val="28"/>
          <w:szCs w:val="28"/>
        </w:rPr>
      </w:pPr>
      <w:r w:rsidRPr="00DF17C2">
        <w:rPr>
          <w:rFonts w:ascii="Times New Roman" w:hAnsi="Times New Roman" w:cs="Times New Roman"/>
          <w:bCs/>
          <w:sz w:val="28"/>
          <w:szCs w:val="28"/>
        </w:rPr>
        <w:t xml:space="preserve">b. Mẹ bị máu khó đông sinh ra con đều bị bệnh máu khó đông. </w:t>
      </w:r>
    </w:p>
    <w:p w:rsidR="00A55376" w:rsidRPr="00DF17C2" w:rsidRDefault="00A55376" w:rsidP="00A55376">
      <w:pPr>
        <w:rPr>
          <w:rFonts w:ascii="Times New Roman" w:hAnsi="Times New Roman" w:cs="Times New Roman"/>
          <w:sz w:val="28"/>
          <w:szCs w:val="28"/>
        </w:rPr>
      </w:pPr>
      <w:r w:rsidRPr="00DF17C2">
        <w:rPr>
          <w:rFonts w:ascii="Times New Roman" w:hAnsi="Times New Roman" w:cs="Times New Roman"/>
          <w:bCs/>
          <w:sz w:val="28"/>
          <w:szCs w:val="28"/>
        </w:rPr>
        <w:t xml:space="preserve">c. Chim hồng hạc sống ở vùng nhiều tôm sẽ có màu lông rất đỏ.  </w:t>
      </w:r>
    </w:p>
    <w:p w:rsidR="00A55376" w:rsidRPr="00DF17C2" w:rsidRDefault="00A55376" w:rsidP="00A55376">
      <w:pPr>
        <w:rPr>
          <w:rFonts w:ascii="Times New Roman" w:hAnsi="Times New Roman" w:cs="Times New Roman"/>
          <w:sz w:val="28"/>
          <w:szCs w:val="28"/>
        </w:rPr>
      </w:pPr>
      <w:r w:rsidRPr="00DF17C2">
        <w:rPr>
          <w:rFonts w:ascii="Times New Roman" w:hAnsi="Times New Roman" w:cs="Times New Roman"/>
          <w:bCs/>
          <w:sz w:val="28"/>
          <w:szCs w:val="28"/>
        </w:rPr>
        <w:t xml:space="preserve">d. Lá hoa súng trồng ngập dưới nước thì nhỏ và nhọn, nhưng khi nổi trên mặt nước thì to và tròn. </w:t>
      </w:r>
    </w:p>
    <w:p w:rsidR="00A55376" w:rsidRPr="00DF17C2" w:rsidRDefault="00A55376" w:rsidP="00A55376">
      <w:pPr>
        <w:rPr>
          <w:rFonts w:ascii="Times New Roman" w:hAnsi="Times New Roman" w:cs="Times New Roman"/>
          <w:sz w:val="28"/>
          <w:szCs w:val="28"/>
        </w:rPr>
      </w:pPr>
      <w:r w:rsidRPr="00DF17C2">
        <w:rPr>
          <w:rFonts w:ascii="Times New Roman" w:hAnsi="Times New Roman" w:cs="Times New Roman"/>
          <w:bCs/>
          <w:sz w:val="28"/>
          <w:szCs w:val="28"/>
        </w:rPr>
        <w:t xml:space="preserve">e. Con cái sinh ra có khuôn mặt với các đặc điểm giống bố, mẹ. </w:t>
      </w:r>
    </w:p>
    <w:p w:rsidR="00A55376" w:rsidRPr="00DF17C2" w:rsidRDefault="00A55376" w:rsidP="00A55376">
      <w:pPr>
        <w:rPr>
          <w:rFonts w:ascii="Times New Roman" w:hAnsi="Times New Roman" w:cs="Times New Roman"/>
          <w:sz w:val="28"/>
          <w:szCs w:val="28"/>
        </w:rPr>
      </w:pPr>
      <w:r w:rsidRPr="00DF17C2">
        <w:rPr>
          <w:rFonts w:ascii="Times New Roman" w:hAnsi="Times New Roman" w:cs="Times New Roman"/>
          <w:bCs/>
          <w:sz w:val="28"/>
          <w:szCs w:val="28"/>
        </w:rPr>
        <w:t xml:space="preserve">f. Cây dây tây trồng ở chỗ nhiều nắng cho quả đỏ, trồng chỗ ít nắng cho quả màu nhạt. </w:t>
      </w:r>
    </w:p>
    <w:p w:rsidR="00A55376" w:rsidRPr="00DF17C2" w:rsidRDefault="00A55376" w:rsidP="00A55376">
      <w:pPr>
        <w:rPr>
          <w:rFonts w:ascii="Times New Roman" w:hAnsi="Times New Roman" w:cs="Times New Roman"/>
          <w:sz w:val="28"/>
          <w:szCs w:val="28"/>
        </w:rPr>
      </w:pPr>
      <w:r w:rsidRPr="00DF17C2">
        <w:rPr>
          <w:rFonts w:ascii="Times New Roman" w:hAnsi="Times New Roman" w:cs="Times New Roman"/>
          <w:bCs/>
          <w:sz w:val="28"/>
          <w:szCs w:val="28"/>
        </w:rPr>
        <w:t xml:space="preserve">g. </w:t>
      </w:r>
      <w:r w:rsidRPr="00DF17C2">
        <w:rPr>
          <w:rFonts w:ascii="Times New Roman" w:hAnsi="Times New Roman" w:cs="Times New Roman"/>
          <w:bCs/>
          <w:sz w:val="28"/>
          <w:szCs w:val="28"/>
          <w:lang w:val="vi-VN"/>
        </w:rPr>
        <w:t>Cây rau mác: những lá mọc trên cạn có hình mũi mác, những lá mọc trên bề mặt nước có hình tròn, những lá mọc trong nước có hình bản dài.</w:t>
      </w:r>
    </w:p>
    <w:p w:rsidR="00A55376" w:rsidRPr="00DF17C2" w:rsidRDefault="00A55376" w:rsidP="00A55376">
      <w:pPr>
        <w:rPr>
          <w:rFonts w:ascii="Times New Roman" w:hAnsi="Times New Roman" w:cs="Times New Roman"/>
          <w:sz w:val="28"/>
          <w:szCs w:val="28"/>
        </w:rPr>
      </w:pPr>
      <w:proofErr w:type="gramStart"/>
      <w:r w:rsidRPr="00DF17C2">
        <w:rPr>
          <w:rFonts w:ascii="Times New Roman" w:hAnsi="Times New Roman" w:cs="Times New Roman"/>
          <w:bCs/>
          <w:sz w:val="28"/>
          <w:szCs w:val="28"/>
        </w:rPr>
        <w:t>h</w:t>
      </w:r>
      <w:proofErr w:type="gramEnd"/>
      <w:r w:rsidRPr="00DF17C2">
        <w:rPr>
          <w:rFonts w:ascii="Times New Roman" w:hAnsi="Times New Roman" w:cs="Times New Roman"/>
          <w:bCs/>
          <w:sz w:val="28"/>
          <w:szCs w:val="28"/>
        </w:rPr>
        <w:t xml:space="preserve">. </w:t>
      </w:r>
      <w:r w:rsidRPr="00DF17C2">
        <w:rPr>
          <w:rFonts w:ascii="Times New Roman" w:hAnsi="Times New Roman" w:cs="Times New Roman"/>
          <w:bCs/>
          <w:sz w:val="28"/>
          <w:szCs w:val="28"/>
          <w:lang w:val="vi-VN"/>
        </w:rPr>
        <w:t>Ở cây hoa giấy, có cành hoa màu trắng xen lẫn với các cành hoa có màu đỏ.</w:t>
      </w:r>
    </w:p>
    <w:p w:rsidR="00A55376" w:rsidRPr="00DF17C2" w:rsidRDefault="00A55376" w:rsidP="00A55376">
      <w:pPr>
        <w:rPr>
          <w:rFonts w:ascii="Times New Roman" w:hAnsi="Times New Roman" w:cs="Times New Roman"/>
          <w:sz w:val="28"/>
          <w:szCs w:val="28"/>
        </w:rPr>
      </w:pPr>
      <w:r w:rsidRPr="00DF17C2">
        <w:rPr>
          <w:rFonts w:ascii="Times New Roman" w:hAnsi="Times New Roman" w:cs="Times New Roman"/>
          <w:bCs/>
          <w:sz w:val="28"/>
          <w:szCs w:val="28"/>
        </w:rPr>
        <w:t xml:space="preserve">i. </w:t>
      </w:r>
      <w:r w:rsidRPr="00DF17C2">
        <w:rPr>
          <w:rFonts w:ascii="Times New Roman" w:hAnsi="Times New Roman" w:cs="Times New Roman"/>
          <w:bCs/>
          <w:sz w:val="28"/>
          <w:szCs w:val="28"/>
          <w:lang w:val="vi-VN"/>
        </w:rPr>
        <w:t>Cây có kiểu gen BB trồng ở nhiệt độ 30</w:t>
      </w:r>
      <w:r w:rsidRPr="00DF17C2">
        <w:rPr>
          <w:rFonts w:ascii="Times New Roman" w:hAnsi="Times New Roman" w:cs="Times New Roman"/>
          <w:bCs/>
          <w:sz w:val="28"/>
          <w:szCs w:val="28"/>
          <w:vertAlign w:val="superscript"/>
          <w:lang w:val="vi-VN"/>
        </w:rPr>
        <w:t>0</w:t>
      </w:r>
      <w:r w:rsidRPr="00DF17C2">
        <w:rPr>
          <w:rFonts w:ascii="Times New Roman" w:hAnsi="Times New Roman" w:cs="Times New Roman"/>
          <w:bCs/>
          <w:sz w:val="28"/>
          <w:szCs w:val="28"/>
          <w:lang w:val="vi-VN"/>
        </w:rPr>
        <w:t>C cho hoa màu đỏ, trồng ở nhiệt độ 20</w:t>
      </w:r>
      <w:r w:rsidRPr="00DF17C2">
        <w:rPr>
          <w:rFonts w:ascii="Times New Roman" w:hAnsi="Times New Roman" w:cs="Times New Roman"/>
          <w:bCs/>
          <w:sz w:val="28"/>
          <w:szCs w:val="28"/>
          <w:vertAlign w:val="superscript"/>
          <w:lang w:val="vi-VN"/>
        </w:rPr>
        <w:t>0</w:t>
      </w:r>
      <w:r w:rsidRPr="00DF17C2">
        <w:rPr>
          <w:rFonts w:ascii="Times New Roman" w:hAnsi="Times New Roman" w:cs="Times New Roman"/>
          <w:bCs/>
          <w:sz w:val="28"/>
          <w:szCs w:val="28"/>
          <w:lang w:val="vi-VN"/>
        </w:rPr>
        <w:t>C cho hoa màu trắng.</w:t>
      </w:r>
    </w:p>
    <w:p w:rsidR="00A55376" w:rsidRPr="00DF17C2" w:rsidRDefault="00A55376" w:rsidP="00A55376">
      <w:pPr>
        <w:rPr>
          <w:rFonts w:ascii="Times New Roman" w:hAnsi="Times New Roman" w:cs="Times New Roman"/>
          <w:sz w:val="28"/>
          <w:szCs w:val="28"/>
        </w:rPr>
      </w:pPr>
      <w:proofErr w:type="gramStart"/>
      <w:r w:rsidRPr="00DF17C2">
        <w:rPr>
          <w:rFonts w:ascii="Times New Roman" w:hAnsi="Times New Roman" w:cs="Times New Roman"/>
          <w:bCs/>
          <w:sz w:val="28"/>
          <w:szCs w:val="28"/>
        </w:rPr>
        <w:t>k</w:t>
      </w:r>
      <w:proofErr w:type="gramEnd"/>
      <w:r w:rsidRPr="00DF17C2">
        <w:rPr>
          <w:rFonts w:ascii="Times New Roman" w:hAnsi="Times New Roman" w:cs="Times New Roman"/>
          <w:bCs/>
          <w:sz w:val="28"/>
          <w:szCs w:val="28"/>
        </w:rPr>
        <w:t xml:space="preserve">. </w:t>
      </w:r>
      <w:r w:rsidRPr="00DF17C2">
        <w:rPr>
          <w:rFonts w:ascii="Times New Roman" w:hAnsi="Times New Roman" w:cs="Times New Roman"/>
          <w:bCs/>
          <w:sz w:val="28"/>
          <w:szCs w:val="28"/>
          <w:lang w:val="vi-VN"/>
        </w:rPr>
        <w:t>Ở lúa đại mạch, lặp đoạn làm tăng hoạt tính enzim amilaza có ý nghĩa trong sản xuất rượu bia.</w:t>
      </w:r>
    </w:p>
    <w:p w:rsidR="00A55376" w:rsidRPr="00DF17C2" w:rsidRDefault="00DF17C2" w:rsidP="00A55376">
      <w:pPr>
        <w:rPr>
          <w:rFonts w:ascii="Times New Roman" w:hAnsi="Times New Roman" w:cs="Times New Roman"/>
          <w:sz w:val="28"/>
          <w:szCs w:val="28"/>
        </w:rPr>
      </w:pPr>
      <w:r w:rsidRPr="00DF17C2">
        <w:rPr>
          <w:rFonts w:ascii="Times New Roman" w:hAnsi="Times New Roman" w:cs="Times New Roman"/>
          <w:bCs/>
          <w:sz w:val="28"/>
          <w:szCs w:val="28"/>
        </w:rPr>
        <w:t>l</w:t>
      </w:r>
      <w:r w:rsidR="00A55376" w:rsidRPr="00DF17C2">
        <w:rPr>
          <w:rFonts w:ascii="Times New Roman" w:hAnsi="Times New Roman" w:cs="Times New Roman"/>
          <w:bCs/>
          <w:sz w:val="28"/>
          <w:szCs w:val="28"/>
        </w:rPr>
        <w:t>. Củ khoai có hình dạng giống người.</w:t>
      </w:r>
    </w:p>
    <w:p w:rsidR="00A55376" w:rsidRPr="00DF17C2" w:rsidRDefault="00DF17C2">
      <w:pPr>
        <w:rPr>
          <w:rFonts w:ascii="Times New Roman" w:hAnsi="Times New Roman" w:cs="Times New Roman"/>
          <w:sz w:val="28"/>
          <w:szCs w:val="28"/>
        </w:rPr>
      </w:pPr>
      <w:r w:rsidRPr="00DF17C2">
        <w:rPr>
          <w:rFonts w:ascii="Times New Roman" w:hAnsi="Times New Roman" w:cs="Times New Roman"/>
          <w:bCs/>
          <w:sz w:val="28"/>
          <w:szCs w:val="28"/>
        </w:rPr>
        <w:lastRenderedPageBreak/>
        <w:t>m</w:t>
      </w:r>
      <w:r w:rsidR="00A55376" w:rsidRPr="00DF17C2">
        <w:rPr>
          <w:rFonts w:ascii="Times New Roman" w:hAnsi="Times New Roman" w:cs="Times New Roman"/>
          <w:bCs/>
          <w:sz w:val="28"/>
          <w:szCs w:val="28"/>
        </w:rPr>
        <w:t>. Bê con có cột sống ngắn.</w:t>
      </w:r>
    </w:p>
    <w:p w:rsidR="00573B37" w:rsidRPr="00DF17C2" w:rsidRDefault="00573B37" w:rsidP="00573B37">
      <w:pPr>
        <w:pStyle w:val="ListParagraph"/>
        <w:numPr>
          <w:ilvl w:val="0"/>
          <w:numId w:val="3"/>
        </w:numPr>
        <w:rPr>
          <w:rFonts w:ascii="Times New Roman" w:hAnsi="Times New Roman" w:cs="Times New Roman"/>
          <w:b/>
          <w:iCs/>
          <w:color w:val="C00000"/>
          <w:sz w:val="28"/>
          <w:szCs w:val="28"/>
        </w:rPr>
      </w:pPr>
      <w:r w:rsidRPr="00DF17C2">
        <w:rPr>
          <w:rFonts w:ascii="Times New Roman" w:hAnsi="Times New Roman" w:cs="Times New Roman"/>
          <w:b/>
          <w:iCs/>
          <w:color w:val="C00000"/>
          <w:sz w:val="28"/>
          <w:szCs w:val="28"/>
        </w:rPr>
        <w:t>NỘI DUNG CHUẨN BỊ</w:t>
      </w:r>
    </w:p>
    <w:p w:rsidR="00573B37" w:rsidRPr="00DF17C2" w:rsidRDefault="00573B37" w:rsidP="00573B37">
      <w:pPr>
        <w:rPr>
          <w:rFonts w:ascii="Times New Roman" w:hAnsi="Times New Roman" w:cs="Times New Roman"/>
          <w:sz w:val="28"/>
          <w:szCs w:val="28"/>
        </w:rPr>
      </w:pPr>
      <w:r w:rsidRPr="00DF17C2">
        <w:rPr>
          <w:rFonts w:ascii="Times New Roman" w:hAnsi="Times New Roman" w:cs="Times New Roman"/>
          <w:b/>
          <w:color w:val="FF0000"/>
          <w:sz w:val="28"/>
          <w:szCs w:val="28"/>
        </w:rPr>
        <w:t>BÀI 28: PHƯƠNG PHÁP NGHIÊN CỨU DI TRUYỀN NGƯỜI</w:t>
      </w:r>
    </w:p>
    <w:p w:rsidR="00573B37" w:rsidRPr="00DF17C2" w:rsidRDefault="00573B37" w:rsidP="00573B37">
      <w:pPr>
        <w:spacing w:line="360" w:lineRule="auto"/>
        <w:rPr>
          <w:rFonts w:ascii="Times New Roman" w:hAnsi="Times New Roman" w:cs="Times New Roman"/>
          <w:b/>
          <w:i/>
          <w:sz w:val="28"/>
          <w:szCs w:val="28"/>
          <w:u w:val="thick"/>
        </w:rPr>
      </w:pPr>
      <w:r w:rsidRPr="00DF17C2">
        <w:rPr>
          <w:rFonts w:ascii="Times New Roman" w:hAnsi="Times New Roman" w:cs="Times New Roman"/>
          <w:b/>
          <w:i/>
          <w:sz w:val="28"/>
          <w:szCs w:val="28"/>
          <w:u w:val="thick"/>
        </w:rPr>
        <w:t>Hoạt động 1</w:t>
      </w:r>
      <w:r w:rsidRPr="00DF17C2">
        <w:rPr>
          <w:rFonts w:ascii="Times New Roman" w:hAnsi="Times New Roman" w:cs="Times New Roman"/>
          <w:b/>
          <w:i/>
          <w:sz w:val="28"/>
          <w:szCs w:val="28"/>
        </w:rPr>
        <w:t>:</w:t>
      </w:r>
      <w:r w:rsidRPr="00DF17C2">
        <w:rPr>
          <w:rFonts w:ascii="Times New Roman" w:hAnsi="Times New Roman" w:cs="Times New Roman"/>
          <w:i/>
          <w:sz w:val="28"/>
          <w:szCs w:val="28"/>
        </w:rPr>
        <w:t xml:space="preserve"> </w:t>
      </w:r>
      <w:r w:rsidRPr="00DF17C2">
        <w:rPr>
          <w:rFonts w:ascii="Times New Roman" w:hAnsi="Times New Roman" w:cs="Times New Roman"/>
          <w:b/>
          <w:i/>
          <w:sz w:val="28"/>
          <w:szCs w:val="28"/>
        </w:rPr>
        <w:t>Nghiên cứu phả hệ</w:t>
      </w:r>
    </w:p>
    <w:p w:rsidR="00573B37" w:rsidRPr="00DF17C2" w:rsidRDefault="00573B37" w:rsidP="00573B37">
      <w:pPr>
        <w:pStyle w:val="BodyText"/>
        <w:spacing w:before="0" w:line="360" w:lineRule="auto"/>
        <w:ind w:left="112"/>
        <w:jc w:val="center"/>
      </w:pPr>
      <w:r w:rsidRPr="00DF17C2">
        <w:t>Quan sát hình 2</w:t>
      </w:r>
      <w:r w:rsidRPr="00DF17C2">
        <w:rPr>
          <w:lang w:val="en-US"/>
        </w:rPr>
        <w:t>8.1</w:t>
      </w:r>
      <w:r w:rsidRPr="00DF17C2">
        <w:t xml:space="preserve"> và đọc thông tin phần I/SGK/7</w:t>
      </w:r>
      <w:r w:rsidRPr="00DF17C2">
        <w:rPr>
          <w:lang w:val="en-US"/>
        </w:rPr>
        <w:t>8, 79</w:t>
      </w:r>
      <w:r w:rsidRPr="00DF17C2">
        <w:t>, hoàn thành phiếu học tập số 1:</w:t>
      </w:r>
      <w:r w:rsidRPr="00DF17C2">
        <w:rPr>
          <w:lang w:val="en-US"/>
        </w:rPr>
        <w:t xml:space="preserve"> </w:t>
      </w:r>
      <w:r w:rsidRPr="00DF17C2">
        <w:rPr>
          <w:b/>
          <w:i/>
        </w:rPr>
        <w:t>Phiếu học tập số 1</w:t>
      </w:r>
    </w:p>
    <w:tbl>
      <w:tblPr>
        <w:tblW w:w="963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1"/>
      </w:tblGrid>
      <w:tr w:rsidR="00573B37" w:rsidRPr="00DF17C2" w:rsidTr="009969AC">
        <w:trPr>
          <w:trHeight w:val="484"/>
        </w:trPr>
        <w:tc>
          <w:tcPr>
            <w:tcW w:w="9631" w:type="dxa"/>
          </w:tcPr>
          <w:p w:rsidR="00573B37" w:rsidRPr="00DF17C2" w:rsidRDefault="00573B37" w:rsidP="009969AC">
            <w:pPr>
              <w:pStyle w:val="TableParagraph"/>
              <w:rPr>
                <w:sz w:val="28"/>
                <w:szCs w:val="28"/>
                <w:lang w:val="en-US"/>
              </w:rPr>
            </w:pPr>
            <w:r w:rsidRPr="00DF17C2">
              <w:rPr>
                <w:b/>
                <w:sz w:val="28"/>
                <w:szCs w:val="28"/>
              </w:rPr>
              <w:t xml:space="preserve">Câu hỏi 1: </w:t>
            </w:r>
            <w:r w:rsidRPr="00DF17C2">
              <w:rPr>
                <w:sz w:val="28"/>
                <w:szCs w:val="28"/>
                <w:lang w:val="en-US"/>
              </w:rPr>
              <w:t>Mắt nâu và mắt đen, tính trạng nào là trội?</w:t>
            </w:r>
          </w:p>
        </w:tc>
      </w:tr>
      <w:tr w:rsidR="00573B37" w:rsidRPr="00DF17C2" w:rsidTr="009969AC">
        <w:trPr>
          <w:trHeight w:val="482"/>
        </w:trPr>
        <w:tc>
          <w:tcPr>
            <w:tcW w:w="9631" w:type="dxa"/>
          </w:tcPr>
          <w:p w:rsidR="00573B37" w:rsidRPr="00DF17C2" w:rsidRDefault="00573B37" w:rsidP="009969AC">
            <w:pPr>
              <w:pStyle w:val="TableParagraph"/>
              <w:rPr>
                <w:sz w:val="28"/>
                <w:szCs w:val="28"/>
                <w:lang w:val="en-US"/>
              </w:rPr>
            </w:pPr>
            <w:r w:rsidRPr="00DF17C2">
              <w:rPr>
                <w:b/>
                <w:sz w:val="28"/>
                <w:szCs w:val="28"/>
              </w:rPr>
              <w:t xml:space="preserve">Câu hỏi 2: </w:t>
            </w:r>
            <w:r w:rsidRPr="00DF17C2">
              <w:rPr>
                <w:sz w:val="28"/>
                <w:szCs w:val="28"/>
                <w:lang w:val="en-US"/>
              </w:rPr>
              <w:t>Sự di truyền tính trạng màu mắt có liên quan tới giới tính hay không? Tại sao?</w:t>
            </w:r>
          </w:p>
        </w:tc>
      </w:tr>
      <w:tr w:rsidR="00573B37" w:rsidRPr="00DF17C2" w:rsidTr="009969AC">
        <w:trPr>
          <w:trHeight w:val="482"/>
        </w:trPr>
        <w:tc>
          <w:tcPr>
            <w:tcW w:w="9631" w:type="dxa"/>
          </w:tcPr>
          <w:p w:rsidR="00573B37" w:rsidRPr="00DF17C2" w:rsidRDefault="00573B37" w:rsidP="009969AC">
            <w:pPr>
              <w:pStyle w:val="TableParagraph"/>
              <w:rPr>
                <w:sz w:val="28"/>
                <w:szCs w:val="28"/>
                <w:lang w:val="en-US"/>
              </w:rPr>
            </w:pPr>
            <w:r w:rsidRPr="00DF17C2">
              <w:rPr>
                <w:b/>
                <w:sz w:val="28"/>
                <w:szCs w:val="28"/>
              </w:rPr>
              <w:t xml:space="preserve">Câu hỏi 3: </w:t>
            </w:r>
            <w:r w:rsidRPr="00DF17C2">
              <w:rPr>
                <w:sz w:val="28"/>
                <w:szCs w:val="28"/>
                <w:lang w:val="en-US"/>
              </w:rPr>
              <w:t>Qua ví dụ 2: Hãy vẽ sơ đồ phả hệ ?</w:t>
            </w:r>
          </w:p>
        </w:tc>
      </w:tr>
      <w:tr w:rsidR="00573B37" w:rsidRPr="00DF17C2" w:rsidTr="009969AC">
        <w:trPr>
          <w:trHeight w:val="484"/>
        </w:trPr>
        <w:tc>
          <w:tcPr>
            <w:tcW w:w="9631" w:type="dxa"/>
          </w:tcPr>
          <w:p w:rsidR="00573B37" w:rsidRPr="00DF17C2" w:rsidRDefault="00573B37" w:rsidP="009969AC">
            <w:pPr>
              <w:pStyle w:val="TableParagraph"/>
              <w:spacing w:line="317" w:lineRule="exact"/>
              <w:rPr>
                <w:sz w:val="28"/>
                <w:szCs w:val="28"/>
              </w:rPr>
            </w:pPr>
            <w:r w:rsidRPr="00DF17C2">
              <w:rPr>
                <w:b/>
                <w:sz w:val="28"/>
                <w:szCs w:val="28"/>
              </w:rPr>
              <w:t xml:space="preserve">Câu hỏi 4: </w:t>
            </w:r>
            <w:r w:rsidRPr="00DF17C2">
              <w:rPr>
                <w:sz w:val="28"/>
                <w:szCs w:val="28"/>
                <w:lang w:val="en-US"/>
              </w:rPr>
              <w:t>Qua ví dụ 2: Cho biết bệnh máu khó đông do gen trội hay gen lặn quy định?</w:t>
            </w:r>
          </w:p>
        </w:tc>
      </w:tr>
      <w:tr w:rsidR="00573B37" w:rsidRPr="00DF17C2" w:rsidTr="009969AC">
        <w:trPr>
          <w:trHeight w:val="482"/>
        </w:trPr>
        <w:tc>
          <w:tcPr>
            <w:tcW w:w="9631" w:type="dxa"/>
          </w:tcPr>
          <w:p w:rsidR="00573B37" w:rsidRPr="00DF17C2" w:rsidRDefault="00573B37" w:rsidP="009969AC">
            <w:pPr>
              <w:pStyle w:val="TableParagraph"/>
              <w:rPr>
                <w:sz w:val="28"/>
                <w:szCs w:val="28"/>
              </w:rPr>
            </w:pPr>
            <w:r w:rsidRPr="00DF17C2">
              <w:rPr>
                <w:b/>
                <w:sz w:val="28"/>
                <w:szCs w:val="28"/>
              </w:rPr>
              <w:t xml:space="preserve">Câu hỏi 5: </w:t>
            </w:r>
            <w:r w:rsidRPr="00DF17C2">
              <w:rPr>
                <w:sz w:val="28"/>
                <w:szCs w:val="28"/>
                <w:lang w:val="en-US"/>
              </w:rPr>
              <w:t>Qua ví dụ 2: Cho biết sự di truyền bệnh máu khó đông có liên quan với giới tính hay không? Tại sao?</w:t>
            </w:r>
          </w:p>
        </w:tc>
      </w:tr>
    </w:tbl>
    <w:p w:rsidR="00573B37" w:rsidRPr="00210A01" w:rsidRDefault="00573B37" w:rsidP="00573B37">
      <w:pPr>
        <w:spacing w:line="360" w:lineRule="auto"/>
        <w:rPr>
          <w:rFonts w:ascii="Times New Roman" w:hAnsi="Times New Roman" w:cs="Times New Roman"/>
          <w:b/>
          <w:i/>
          <w:sz w:val="28"/>
          <w:szCs w:val="28"/>
        </w:rPr>
      </w:pPr>
      <w:r w:rsidRPr="00DF17C2">
        <w:rPr>
          <w:rFonts w:ascii="Times New Roman" w:hAnsi="Times New Roman" w:cs="Times New Roman"/>
          <w:b/>
          <w:i/>
          <w:sz w:val="28"/>
          <w:szCs w:val="28"/>
          <w:u w:val="thick"/>
        </w:rPr>
        <w:t>Hoạt động 2</w:t>
      </w:r>
      <w:r w:rsidR="00210A01">
        <w:rPr>
          <w:rFonts w:ascii="Times New Roman" w:hAnsi="Times New Roman" w:cs="Times New Roman"/>
          <w:b/>
          <w:i/>
          <w:sz w:val="28"/>
          <w:szCs w:val="28"/>
        </w:rPr>
        <w:t xml:space="preserve">: </w:t>
      </w:r>
      <w:r w:rsidRPr="00DF17C2">
        <w:rPr>
          <w:rFonts w:ascii="Times New Roman" w:hAnsi="Times New Roman" w:cs="Times New Roman"/>
          <w:sz w:val="28"/>
          <w:szCs w:val="28"/>
        </w:rPr>
        <w:t>Đọc thông tin phần II/SGK/79, 80 hoàn thành phiếu học tập số 2:</w:t>
      </w:r>
    </w:p>
    <w:p w:rsidR="00573B37" w:rsidRPr="00DF17C2" w:rsidRDefault="00573B37" w:rsidP="00573B37">
      <w:pPr>
        <w:spacing w:line="360" w:lineRule="auto"/>
        <w:jc w:val="center"/>
        <w:rPr>
          <w:rFonts w:ascii="Times New Roman" w:hAnsi="Times New Roman" w:cs="Times New Roman"/>
          <w:b/>
          <w:i/>
          <w:sz w:val="28"/>
          <w:szCs w:val="28"/>
        </w:rPr>
      </w:pPr>
      <w:r w:rsidRPr="00DF17C2">
        <w:rPr>
          <w:rFonts w:ascii="Times New Roman" w:hAnsi="Times New Roman" w:cs="Times New Roman"/>
          <w:b/>
          <w:i/>
          <w:sz w:val="28"/>
          <w:szCs w:val="28"/>
        </w:rPr>
        <w:t>Phiếu học tập số 2</w:t>
      </w:r>
    </w:p>
    <w:tbl>
      <w:tblPr>
        <w:tblW w:w="963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1"/>
      </w:tblGrid>
      <w:tr w:rsidR="00573B37" w:rsidRPr="00DF17C2" w:rsidTr="009969AC">
        <w:trPr>
          <w:trHeight w:val="484"/>
        </w:trPr>
        <w:tc>
          <w:tcPr>
            <w:tcW w:w="9631" w:type="dxa"/>
          </w:tcPr>
          <w:p w:rsidR="00573B37" w:rsidRPr="00DF17C2" w:rsidRDefault="00573B37" w:rsidP="009969AC">
            <w:pPr>
              <w:pStyle w:val="TableParagraph"/>
              <w:rPr>
                <w:sz w:val="28"/>
                <w:szCs w:val="28"/>
                <w:lang w:val="en-US"/>
              </w:rPr>
            </w:pPr>
            <w:r w:rsidRPr="00DF17C2">
              <w:rPr>
                <w:b/>
                <w:sz w:val="28"/>
                <w:szCs w:val="28"/>
              </w:rPr>
              <w:t xml:space="preserve">Câu hỏi 1: </w:t>
            </w:r>
            <w:r w:rsidRPr="00DF17C2">
              <w:rPr>
                <w:sz w:val="28"/>
                <w:szCs w:val="28"/>
                <w:lang w:val="en-US"/>
              </w:rPr>
              <w:t>Sơ đồ 28.2a giống và khác sơ đồ 28.2b ở điểm nào?</w:t>
            </w:r>
          </w:p>
        </w:tc>
      </w:tr>
      <w:tr w:rsidR="00573B37" w:rsidRPr="00DF17C2" w:rsidTr="009969AC">
        <w:trPr>
          <w:trHeight w:val="482"/>
        </w:trPr>
        <w:tc>
          <w:tcPr>
            <w:tcW w:w="9631" w:type="dxa"/>
          </w:tcPr>
          <w:p w:rsidR="00573B37" w:rsidRPr="00DF17C2" w:rsidRDefault="00573B37" w:rsidP="009969AC">
            <w:pPr>
              <w:pStyle w:val="TableParagraph"/>
              <w:rPr>
                <w:sz w:val="28"/>
                <w:szCs w:val="28"/>
                <w:lang w:val="en-US"/>
              </w:rPr>
            </w:pPr>
            <w:r w:rsidRPr="00DF17C2">
              <w:rPr>
                <w:b/>
                <w:sz w:val="28"/>
                <w:szCs w:val="28"/>
              </w:rPr>
              <w:t xml:space="preserve">Câu hỏi 2: </w:t>
            </w:r>
            <w:r w:rsidRPr="00DF17C2">
              <w:rPr>
                <w:sz w:val="28"/>
                <w:szCs w:val="28"/>
                <w:lang w:val="en-US"/>
              </w:rPr>
              <w:t>Tại sao trẻ sinh đôi cùng trứng đều là nam hoặc đều là nữ?</w:t>
            </w:r>
          </w:p>
        </w:tc>
      </w:tr>
      <w:tr w:rsidR="00573B37" w:rsidRPr="00DF17C2" w:rsidTr="009969AC">
        <w:trPr>
          <w:trHeight w:val="482"/>
        </w:trPr>
        <w:tc>
          <w:tcPr>
            <w:tcW w:w="9631" w:type="dxa"/>
          </w:tcPr>
          <w:p w:rsidR="00573B37" w:rsidRPr="00DF17C2" w:rsidRDefault="00573B37" w:rsidP="009969AC">
            <w:pPr>
              <w:pStyle w:val="TableParagraph"/>
              <w:rPr>
                <w:sz w:val="28"/>
                <w:szCs w:val="28"/>
                <w:lang w:val="en-US"/>
              </w:rPr>
            </w:pPr>
            <w:r w:rsidRPr="00DF17C2">
              <w:rPr>
                <w:b/>
                <w:sz w:val="28"/>
                <w:szCs w:val="28"/>
              </w:rPr>
              <w:t xml:space="preserve">Câu hỏi 3: </w:t>
            </w:r>
            <w:r w:rsidRPr="00DF17C2">
              <w:rPr>
                <w:sz w:val="28"/>
                <w:szCs w:val="28"/>
                <w:lang w:val="en-US"/>
              </w:rPr>
              <w:t>Đồng sinh khác trứng là gì? Những đứa trẻ đồng sinh khác trứng có thể khác nhau về giới tính hay không? Tại sao?</w:t>
            </w:r>
          </w:p>
        </w:tc>
      </w:tr>
      <w:tr w:rsidR="00573B37" w:rsidRPr="00DF17C2" w:rsidTr="009969AC">
        <w:trPr>
          <w:trHeight w:val="484"/>
        </w:trPr>
        <w:tc>
          <w:tcPr>
            <w:tcW w:w="9631" w:type="dxa"/>
          </w:tcPr>
          <w:p w:rsidR="00573B37" w:rsidRPr="00DF17C2" w:rsidRDefault="00573B37" w:rsidP="009969AC">
            <w:pPr>
              <w:pStyle w:val="TableParagraph"/>
              <w:spacing w:line="317" w:lineRule="exact"/>
              <w:rPr>
                <w:sz w:val="28"/>
                <w:szCs w:val="28"/>
                <w:lang w:val="en-US"/>
              </w:rPr>
            </w:pPr>
            <w:r w:rsidRPr="00DF17C2">
              <w:rPr>
                <w:b/>
                <w:sz w:val="28"/>
                <w:szCs w:val="28"/>
              </w:rPr>
              <w:t xml:space="preserve">Câu hỏi 4: </w:t>
            </w:r>
            <w:r w:rsidRPr="00DF17C2">
              <w:rPr>
                <w:sz w:val="28"/>
                <w:szCs w:val="28"/>
                <w:lang w:val="en-US"/>
              </w:rPr>
              <w:t>Đồng sinh cùng trứng và khác trứng khác nhau cơ bản ở điểm nào?</w:t>
            </w:r>
          </w:p>
        </w:tc>
      </w:tr>
    </w:tbl>
    <w:p w:rsidR="00F653AD" w:rsidRPr="00DF17C2" w:rsidRDefault="00F653AD" w:rsidP="00573B37">
      <w:pPr>
        <w:rPr>
          <w:rFonts w:ascii="Times New Roman" w:hAnsi="Times New Roman" w:cs="Times New Roman"/>
          <w:sz w:val="28"/>
          <w:szCs w:val="28"/>
        </w:rPr>
      </w:pPr>
    </w:p>
    <w:p w:rsidR="00573B37" w:rsidRPr="00DF17C2" w:rsidRDefault="00573B37" w:rsidP="00573B37">
      <w:pPr>
        <w:pStyle w:val="ListParagraph"/>
        <w:numPr>
          <w:ilvl w:val="0"/>
          <w:numId w:val="3"/>
        </w:numPr>
        <w:spacing w:after="0" w:line="360" w:lineRule="auto"/>
        <w:rPr>
          <w:rFonts w:ascii="Times New Roman" w:hAnsi="Times New Roman" w:cs="Times New Roman"/>
          <w:b/>
          <w:bCs/>
          <w:color w:val="C00000"/>
          <w:sz w:val="28"/>
          <w:szCs w:val="28"/>
        </w:rPr>
      </w:pPr>
      <w:r w:rsidRPr="00DF17C2">
        <w:rPr>
          <w:rFonts w:ascii="Times New Roman" w:hAnsi="Times New Roman" w:cs="Times New Roman"/>
          <w:b/>
          <w:bCs/>
          <w:color w:val="C00000"/>
          <w:sz w:val="28"/>
          <w:szCs w:val="28"/>
        </w:rPr>
        <w:t>NỘI DUNG BÀI GHI</w:t>
      </w:r>
    </w:p>
    <w:p w:rsidR="00573B37" w:rsidRPr="00DF17C2" w:rsidRDefault="00573B37" w:rsidP="00573B37">
      <w:pPr>
        <w:ind w:left="360"/>
        <w:rPr>
          <w:rFonts w:ascii="Times New Roman" w:hAnsi="Times New Roman" w:cs="Times New Roman"/>
          <w:sz w:val="28"/>
          <w:szCs w:val="28"/>
        </w:rPr>
      </w:pPr>
      <w:r w:rsidRPr="00DF17C2">
        <w:rPr>
          <w:rFonts w:ascii="Times New Roman" w:hAnsi="Times New Roman" w:cs="Times New Roman"/>
          <w:b/>
          <w:color w:val="FF0000"/>
          <w:sz w:val="28"/>
          <w:szCs w:val="28"/>
        </w:rPr>
        <w:t>BÀI 28: PHƯƠNG PHÁP NGHIÊN CỨU DI TRUYỀN NGƯỜI</w:t>
      </w:r>
    </w:p>
    <w:p w:rsidR="00573B37" w:rsidRDefault="00573B37" w:rsidP="00210A01">
      <w:pPr>
        <w:pStyle w:val="ListParagraph"/>
        <w:numPr>
          <w:ilvl w:val="0"/>
          <w:numId w:val="7"/>
        </w:numPr>
        <w:jc w:val="both"/>
        <w:rPr>
          <w:rFonts w:ascii="Times New Roman" w:hAnsi="Times New Roman" w:cs="Times New Roman"/>
          <w:b/>
          <w:color w:val="000000" w:themeColor="text1"/>
          <w:sz w:val="28"/>
          <w:szCs w:val="28"/>
        </w:rPr>
      </w:pPr>
      <w:r w:rsidRPr="00DF17C2">
        <w:rPr>
          <w:rFonts w:ascii="Times New Roman" w:hAnsi="Times New Roman" w:cs="Times New Roman"/>
          <w:b/>
          <w:color w:val="000000" w:themeColor="text1"/>
          <w:sz w:val="28"/>
          <w:szCs w:val="28"/>
          <w:lang w:val="vi-VN"/>
        </w:rPr>
        <w:t>Nghiên cứu phả hệ</w:t>
      </w:r>
    </w:p>
    <w:p w:rsidR="00210A01" w:rsidRDefault="00210A01" w:rsidP="00210A01">
      <w:pPr>
        <w:pStyle w:val="ListParagraph"/>
        <w:ind w:left="1800"/>
        <w:jc w:val="both"/>
        <w:rPr>
          <w:rFonts w:ascii="Times New Roman" w:hAnsi="Times New Roman" w:cs="Times New Roman"/>
          <w:b/>
          <w:color w:val="000000" w:themeColor="text1"/>
          <w:sz w:val="28"/>
          <w:szCs w:val="28"/>
        </w:rPr>
      </w:pPr>
    </w:p>
    <w:p w:rsidR="00210A01" w:rsidRDefault="00210A01" w:rsidP="00210A01">
      <w:pPr>
        <w:pStyle w:val="ListParagraph"/>
        <w:ind w:left="1800"/>
        <w:jc w:val="both"/>
        <w:rPr>
          <w:rFonts w:ascii="Times New Roman" w:hAnsi="Times New Roman" w:cs="Times New Roman"/>
          <w:b/>
          <w:color w:val="000000" w:themeColor="text1"/>
          <w:sz w:val="28"/>
          <w:szCs w:val="28"/>
        </w:rPr>
      </w:pPr>
    </w:p>
    <w:p w:rsidR="00210A01" w:rsidRPr="00210A01" w:rsidRDefault="00210A01" w:rsidP="00210A01">
      <w:pPr>
        <w:pStyle w:val="ListParagraph"/>
        <w:ind w:left="1800"/>
        <w:jc w:val="both"/>
        <w:rPr>
          <w:rFonts w:ascii="Times New Roman" w:hAnsi="Times New Roman" w:cs="Times New Roman"/>
          <w:b/>
          <w:color w:val="000000" w:themeColor="text1"/>
          <w:sz w:val="28"/>
          <w:szCs w:val="28"/>
        </w:rPr>
      </w:pPr>
    </w:p>
    <w:p w:rsidR="00573B37" w:rsidRPr="00DF17C2" w:rsidRDefault="00573B37" w:rsidP="00573B37">
      <w:pPr>
        <w:ind w:right="5"/>
        <w:jc w:val="both"/>
        <w:rPr>
          <w:rFonts w:ascii="Times New Roman" w:hAnsi="Times New Roman" w:cs="Times New Roman"/>
          <w:color w:val="000000" w:themeColor="text1"/>
          <w:sz w:val="28"/>
          <w:szCs w:val="28"/>
          <w:lang w:val="vi-VN"/>
        </w:rPr>
      </w:pPr>
      <w:r w:rsidRPr="00DF17C2">
        <w:rPr>
          <w:rFonts w:ascii="Times New Roman" w:hAnsi="Times New Roman" w:cs="Times New Roman"/>
          <w:color w:val="000000" w:themeColor="text1"/>
          <w:sz w:val="28"/>
          <w:szCs w:val="28"/>
          <w:lang w:val="vi-VN"/>
        </w:rPr>
        <w:lastRenderedPageBreak/>
        <w:t xml:space="preserve">* Nghiên cứu phả hệ là ghi chép lại các tính trạng qua các thế hệ. </w:t>
      </w:r>
    </w:p>
    <w:p w:rsidR="00573B37" w:rsidRPr="00DF17C2" w:rsidRDefault="00573B37" w:rsidP="00573B37">
      <w:pPr>
        <w:ind w:right="5"/>
        <w:jc w:val="both"/>
        <w:rPr>
          <w:rFonts w:ascii="Times New Roman" w:hAnsi="Times New Roman" w:cs="Times New Roman"/>
          <w:color w:val="000000" w:themeColor="text1"/>
          <w:sz w:val="28"/>
          <w:szCs w:val="28"/>
        </w:rPr>
      </w:pPr>
      <w:r w:rsidRPr="00DF17C2">
        <w:rPr>
          <w:rFonts w:ascii="Times New Roman" w:hAnsi="Times New Roman" w:cs="Times New Roman"/>
          <w:color w:val="000000" w:themeColor="text1"/>
          <w:sz w:val="28"/>
          <w:szCs w:val="28"/>
          <w:lang w:val="vi-VN"/>
        </w:rPr>
        <w:t xml:space="preserve">* </w:t>
      </w:r>
      <w:r w:rsidRPr="00DF17C2">
        <w:rPr>
          <w:rFonts w:ascii="Times New Roman" w:hAnsi="Times New Roman" w:cs="Times New Roman"/>
          <w:color w:val="000000" w:themeColor="text1"/>
          <w:sz w:val="28"/>
          <w:szCs w:val="28"/>
          <w:u w:val="single"/>
          <w:lang w:val="vi-VN"/>
        </w:rPr>
        <w:t>Ví dụ 1:</w:t>
      </w:r>
      <w:r w:rsidRPr="00DF17C2">
        <w:rPr>
          <w:rFonts w:ascii="Times New Roman" w:hAnsi="Times New Roman" w:cs="Times New Roman"/>
          <w:color w:val="000000" w:themeColor="text1"/>
          <w:sz w:val="28"/>
          <w:szCs w:val="28"/>
          <w:lang w:val="vi-VN"/>
        </w:rPr>
        <w:t xml:space="preserve"> (SGK/78)</w:t>
      </w:r>
    </w:p>
    <w:p w:rsidR="00573B37" w:rsidRPr="00DF17C2" w:rsidRDefault="00573B37" w:rsidP="00573B37">
      <w:pPr>
        <w:ind w:right="5"/>
        <w:jc w:val="both"/>
        <w:rPr>
          <w:rFonts w:ascii="Times New Roman" w:hAnsi="Times New Roman" w:cs="Times New Roman"/>
          <w:color w:val="000000" w:themeColor="text1"/>
          <w:sz w:val="28"/>
          <w:szCs w:val="28"/>
          <w:lang w:val="vi-VN"/>
        </w:rPr>
      </w:pPr>
      <w:r w:rsidRPr="00DF17C2">
        <w:rPr>
          <w:rFonts w:ascii="Times New Roman" w:hAnsi="Times New Roman" w:cs="Times New Roman"/>
          <w:color w:val="000000" w:themeColor="text1"/>
          <w:sz w:val="28"/>
          <w:szCs w:val="28"/>
          <w:lang w:val="vi-VN"/>
        </w:rPr>
        <w:t>- Màu mắt nâu là trội so với màu mắt đen vì nó thể hiện ở đời F</w:t>
      </w:r>
      <w:r w:rsidRPr="00DF17C2">
        <w:rPr>
          <w:rFonts w:ascii="Times New Roman" w:hAnsi="Times New Roman" w:cs="Times New Roman"/>
          <w:color w:val="000000" w:themeColor="text1"/>
          <w:sz w:val="28"/>
          <w:szCs w:val="28"/>
          <w:vertAlign w:val="subscript"/>
          <w:lang w:val="vi-VN"/>
        </w:rPr>
        <w:t>1</w:t>
      </w:r>
      <w:r w:rsidRPr="00DF17C2">
        <w:rPr>
          <w:rFonts w:ascii="Times New Roman" w:hAnsi="Times New Roman" w:cs="Times New Roman"/>
          <w:color w:val="000000" w:themeColor="text1"/>
          <w:sz w:val="28"/>
          <w:szCs w:val="28"/>
          <w:lang w:val="vi-VN"/>
        </w:rPr>
        <w:t>.</w:t>
      </w:r>
    </w:p>
    <w:p w:rsidR="00573B37" w:rsidRPr="00DF17C2" w:rsidRDefault="00573B37" w:rsidP="00573B37">
      <w:pPr>
        <w:ind w:right="5"/>
        <w:jc w:val="both"/>
        <w:rPr>
          <w:rFonts w:ascii="Times New Roman" w:hAnsi="Times New Roman" w:cs="Times New Roman"/>
          <w:color w:val="000000" w:themeColor="text1"/>
          <w:sz w:val="28"/>
          <w:szCs w:val="28"/>
          <w:lang w:val="vi-VN"/>
        </w:rPr>
      </w:pPr>
      <w:r w:rsidRPr="00DF17C2">
        <w:rPr>
          <w:rFonts w:ascii="Times New Roman" w:hAnsi="Times New Roman" w:cs="Times New Roman"/>
          <w:color w:val="000000" w:themeColor="text1"/>
          <w:sz w:val="28"/>
          <w:szCs w:val="28"/>
          <w:lang w:val="vi-VN"/>
        </w:rPr>
        <w:t>- Sự di truyền màu mắt không liên quan gì đến giới tính. Vì cả 3 thế hệ: P, F</w:t>
      </w:r>
      <w:r w:rsidRPr="00DF17C2">
        <w:rPr>
          <w:rFonts w:ascii="Times New Roman" w:hAnsi="Times New Roman" w:cs="Times New Roman"/>
          <w:color w:val="000000" w:themeColor="text1"/>
          <w:sz w:val="28"/>
          <w:szCs w:val="28"/>
          <w:vertAlign w:val="subscript"/>
          <w:lang w:val="vi-VN"/>
        </w:rPr>
        <w:t>1</w:t>
      </w:r>
      <w:r w:rsidRPr="00DF17C2">
        <w:rPr>
          <w:rFonts w:ascii="Times New Roman" w:hAnsi="Times New Roman" w:cs="Times New Roman"/>
          <w:color w:val="000000" w:themeColor="text1"/>
          <w:sz w:val="28"/>
          <w:szCs w:val="28"/>
          <w:lang w:val="vi-VN"/>
        </w:rPr>
        <w:t>, F</w:t>
      </w:r>
      <w:r w:rsidRPr="00DF17C2">
        <w:rPr>
          <w:rFonts w:ascii="Times New Roman" w:hAnsi="Times New Roman" w:cs="Times New Roman"/>
          <w:color w:val="000000" w:themeColor="text1"/>
          <w:sz w:val="28"/>
          <w:szCs w:val="28"/>
          <w:vertAlign w:val="subscript"/>
          <w:lang w:val="vi-VN"/>
        </w:rPr>
        <w:t xml:space="preserve">2 </w:t>
      </w:r>
      <w:r w:rsidRPr="00DF17C2">
        <w:rPr>
          <w:rFonts w:ascii="Times New Roman" w:hAnsi="Times New Roman" w:cs="Times New Roman"/>
          <w:color w:val="000000" w:themeColor="text1"/>
          <w:sz w:val="28"/>
          <w:szCs w:val="28"/>
          <w:lang w:val="vi-VN"/>
        </w:rPr>
        <w:t>đều có người mắt nâu ở cả 2 giới tính.</w:t>
      </w:r>
    </w:p>
    <w:p w:rsidR="00573B37" w:rsidRPr="00DF17C2" w:rsidRDefault="00573B37" w:rsidP="00573B37">
      <w:pPr>
        <w:jc w:val="both"/>
        <w:rPr>
          <w:rFonts w:ascii="Times New Roman" w:hAnsi="Times New Roman" w:cs="Times New Roman"/>
          <w:color w:val="000000" w:themeColor="text1"/>
          <w:sz w:val="28"/>
          <w:szCs w:val="28"/>
          <w:lang w:val="vi-VN"/>
        </w:rPr>
      </w:pPr>
      <w:r w:rsidRPr="00DF17C2">
        <w:rPr>
          <w:rFonts w:ascii="Times New Roman" w:hAnsi="Times New Roman" w:cs="Times New Roman"/>
          <w:color w:val="000000" w:themeColor="text1"/>
          <w:sz w:val="28"/>
          <w:szCs w:val="28"/>
          <w:lang w:val="vi-VN"/>
        </w:rPr>
        <w:t>=&gt; Phương pháp nghiên cứu phả hệ là phương pháp theo dõi sự di truyền của các tính trạng nhất định trên những người thuộc cùng một dòng họ qua nhiều thế hệ để xác định đặc điểm di truyền của tính trạng đó ở những mặt sau:</w:t>
      </w:r>
    </w:p>
    <w:p w:rsidR="00573B37" w:rsidRPr="00DF17C2" w:rsidRDefault="00573B37" w:rsidP="00573B37">
      <w:pPr>
        <w:jc w:val="both"/>
        <w:rPr>
          <w:rFonts w:ascii="Times New Roman" w:hAnsi="Times New Roman" w:cs="Times New Roman"/>
          <w:color w:val="000000" w:themeColor="text1"/>
          <w:sz w:val="28"/>
          <w:szCs w:val="28"/>
          <w:lang w:val="vi-VN"/>
        </w:rPr>
      </w:pPr>
      <w:r w:rsidRPr="00DF17C2">
        <w:rPr>
          <w:rFonts w:ascii="Times New Roman" w:hAnsi="Times New Roman" w:cs="Times New Roman"/>
          <w:color w:val="000000" w:themeColor="text1"/>
          <w:sz w:val="28"/>
          <w:szCs w:val="28"/>
          <w:lang w:val="vi-VN"/>
        </w:rPr>
        <w:t>+ Tính trạng nào trội, tính trạng nào lặn.</w:t>
      </w:r>
    </w:p>
    <w:p w:rsidR="00573B37" w:rsidRPr="00DF17C2" w:rsidRDefault="00573B37" w:rsidP="00573B37">
      <w:pPr>
        <w:jc w:val="both"/>
        <w:rPr>
          <w:rFonts w:ascii="Times New Roman" w:hAnsi="Times New Roman" w:cs="Times New Roman"/>
          <w:color w:val="000000" w:themeColor="text1"/>
          <w:sz w:val="28"/>
          <w:szCs w:val="28"/>
        </w:rPr>
      </w:pPr>
      <w:r w:rsidRPr="00DF17C2">
        <w:rPr>
          <w:rFonts w:ascii="Times New Roman" w:hAnsi="Times New Roman" w:cs="Times New Roman"/>
          <w:color w:val="000000" w:themeColor="text1"/>
          <w:sz w:val="28"/>
          <w:szCs w:val="28"/>
        </w:rPr>
        <w:t>+ Tính trạng do 1 gen hay nhiều gen quy định.</w:t>
      </w:r>
    </w:p>
    <w:p w:rsidR="00573B37" w:rsidRPr="00DF17C2" w:rsidRDefault="00573B37" w:rsidP="00573B37">
      <w:pPr>
        <w:jc w:val="both"/>
        <w:rPr>
          <w:rFonts w:ascii="Times New Roman" w:hAnsi="Times New Roman" w:cs="Times New Roman"/>
          <w:color w:val="000000" w:themeColor="text1"/>
          <w:sz w:val="28"/>
          <w:szCs w:val="28"/>
        </w:rPr>
      </w:pPr>
      <w:r w:rsidRPr="00DF17C2">
        <w:rPr>
          <w:rFonts w:ascii="Times New Roman" w:hAnsi="Times New Roman" w:cs="Times New Roman"/>
          <w:color w:val="000000" w:themeColor="text1"/>
          <w:sz w:val="28"/>
          <w:szCs w:val="28"/>
        </w:rPr>
        <w:t>+ Sự di truyền của t.trạng đó có liên quan đến giới tính hay không.</w:t>
      </w:r>
    </w:p>
    <w:p w:rsidR="00573B37" w:rsidRPr="00DF17C2" w:rsidRDefault="00573B37" w:rsidP="00573B37">
      <w:pPr>
        <w:ind w:right="5"/>
        <w:jc w:val="both"/>
        <w:rPr>
          <w:rFonts w:ascii="Times New Roman" w:hAnsi="Times New Roman" w:cs="Times New Roman"/>
          <w:color w:val="000000" w:themeColor="text1"/>
          <w:sz w:val="28"/>
          <w:szCs w:val="28"/>
        </w:rPr>
      </w:pPr>
      <w:r w:rsidRPr="00DF17C2">
        <w:rPr>
          <w:rFonts w:ascii="Times New Roman" w:hAnsi="Times New Roman" w:cs="Times New Roman"/>
          <w:color w:val="000000" w:themeColor="text1"/>
          <w:sz w:val="28"/>
          <w:szCs w:val="28"/>
        </w:rPr>
        <w:t xml:space="preserve">* Ví dụ </w:t>
      </w:r>
      <w:proofErr w:type="gramStart"/>
      <w:r w:rsidRPr="00DF17C2">
        <w:rPr>
          <w:rFonts w:ascii="Times New Roman" w:hAnsi="Times New Roman" w:cs="Times New Roman"/>
          <w:color w:val="000000" w:themeColor="text1"/>
          <w:sz w:val="28"/>
          <w:szCs w:val="28"/>
        </w:rPr>
        <w:t>2:</w:t>
      </w:r>
      <w:proofErr w:type="gramEnd"/>
      <w:r w:rsidRPr="00DF17C2">
        <w:rPr>
          <w:rFonts w:ascii="Times New Roman" w:hAnsi="Times New Roman" w:cs="Times New Roman"/>
          <w:color w:val="000000" w:themeColor="text1"/>
          <w:sz w:val="28"/>
          <w:szCs w:val="28"/>
        </w:rPr>
        <w:t>(SGK/79)</w:t>
      </w:r>
    </w:p>
    <w:p w:rsidR="00573B37" w:rsidRPr="00DF17C2" w:rsidRDefault="00573B37" w:rsidP="00573B37">
      <w:pPr>
        <w:jc w:val="both"/>
        <w:rPr>
          <w:rFonts w:ascii="Times New Roman" w:hAnsi="Times New Roman" w:cs="Times New Roman"/>
          <w:color w:val="000000" w:themeColor="text1"/>
          <w:sz w:val="28"/>
          <w:szCs w:val="28"/>
        </w:rPr>
      </w:pPr>
      <w:r w:rsidRPr="00DF17C2">
        <w:rPr>
          <w:rFonts w:ascii="Times New Roman" w:hAnsi="Times New Roman" w:cs="Times New Roman"/>
          <w:color w:val="000000" w:themeColor="text1"/>
          <w:sz w:val="28"/>
          <w:szCs w:val="28"/>
        </w:rPr>
        <w:t xml:space="preserve">  </w:t>
      </w:r>
      <w:proofErr w:type="gramStart"/>
      <w:r w:rsidRPr="00DF17C2">
        <w:rPr>
          <w:rFonts w:ascii="Times New Roman" w:hAnsi="Times New Roman" w:cs="Times New Roman"/>
          <w:color w:val="000000" w:themeColor="text1"/>
          <w:sz w:val="28"/>
          <w:szCs w:val="28"/>
        </w:rPr>
        <w:t>- Sơ</w:t>
      </w:r>
      <w:proofErr w:type="gramEnd"/>
      <w:r w:rsidRPr="00DF17C2">
        <w:rPr>
          <w:rFonts w:ascii="Times New Roman" w:hAnsi="Times New Roman" w:cs="Times New Roman"/>
          <w:color w:val="000000" w:themeColor="text1"/>
          <w:sz w:val="28"/>
          <w:szCs w:val="28"/>
        </w:rPr>
        <w:t xml:space="preserve"> đồ phả hệ:</w:t>
      </w:r>
    </w:p>
    <w:p w:rsidR="00573B37" w:rsidRPr="00DF17C2" w:rsidRDefault="006119BB" w:rsidP="00573B37">
      <w:pPr>
        <w:pStyle w:val="ListParagraph"/>
        <w:ind w:left="1080"/>
        <w:jc w:val="both"/>
        <w:outlineLvl w:val="0"/>
        <w:rPr>
          <w:rFonts w:ascii="Times New Roman" w:hAnsi="Times New Roman" w:cs="Times New Roman"/>
          <w:b/>
          <w:color w:val="000000" w:themeColor="text1"/>
          <w:sz w:val="28"/>
          <w:szCs w:val="28"/>
        </w:rPr>
      </w:pPr>
      <w:r w:rsidRPr="00DF17C2">
        <w:rPr>
          <w:rFonts w:ascii="Times New Roman" w:hAnsi="Times New Roman" w:cs="Times New Roman"/>
          <w:noProof/>
          <w:sz w:val="28"/>
          <w:szCs w:val="28"/>
          <w:u w:val="single"/>
        </w:rPr>
        <mc:AlternateContent>
          <mc:Choice Requires="wpg">
            <w:drawing>
              <wp:anchor distT="0" distB="0" distL="114300" distR="114300" simplePos="0" relativeHeight="251659264" behindDoc="0" locked="0" layoutInCell="1" allowOverlap="1" wp14:anchorId="47FE6F18" wp14:editId="06F8D898">
                <wp:simplePos x="0" y="0"/>
                <wp:positionH relativeFrom="column">
                  <wp:posOffset>1150620</wp:posOffset>
                </wp:positionH>
                <wp:positionV relativeFrom="paragraph">
                  <wp:posOffset>26102</wp:posOffset>
                </wp:positionV>
                <wp:extent cx="508000" cy="363855"/>
                <wp:effectExtent l="0" t="0" r="25400" b="17145"/>
                <wp:wrapNone/>
                <wp:docPr id="1149" name="Group 827"/>
                <wp:cNvGraphicFramePr/>
                <a:graphic xmlns:a="http://schemas.openxmlformats.org/drawingml/2006/main">
                  <a:graphicData uri="http://schemas.microsoft.com/office/word/2010/wordprocessingGroup">
                    <wpg:wgp>
                      <wpg:cNvGrpSpPr/>
                      <wpg:grpSpPr>
                        <a:xfrm>
                          <a:off x="0" y="0"/>
                          <a:ext cx="508000" cy="363855"/>
                          <a:chOff x="7834" y="11795"/>
                          <a:chExt cx="800" cy="570"/>
                        </a:xfrm>
                      </wpg:grpSpPr>
                      <wpg:grpSp>
                        <wpg:cNvPr id="1150" name="Group 828"/>
                        <wpg:cNvGrpSpPr/>
                        <wpg:grpSpPr>
                          <a:xfrm>
                            <a:off x="7834" y="11795"/>
                            <a:ext cx="800" cy="570"/>
                            <a:chOff x="7834" y="11825"/>
                            <a:chExt cx="800" cy="570"/>
                          </a:xfrm>
                        </wpg:grpSpPr>
                        <wps:wsp>
                          <wps:cNvPr id="1151" name="Oval 829"/>
                          <wps:cNvSpPr>
                            <a:spLocks noChangeArrowheads="1"/>
                          </wps:cNvSpPr>
                          <wps:spPr bwMode="auto">
                            <a:xfrm rot="5400000" flipV="1">
                              <a:off x="8409" y="11830"/>
                              <a:ext cx="210" cy="240"/>
                            </a:xfrm>
                            <a:prstGeom prst="ellipse">
                              <a:avLst/>
                            </a:prstGeom>
                            <a:solidFill>
                              <a:srgbClr val="FFFFFF"/>
                            </a:solidFill>
                            <a:ln w="9525">
                              <a:solidFill>
                                <a:srgbClr val="000000"/>
                              </a:solidFill>
                              <a:round/>
                            </a:ln>
                          </wps:spPr>
                          <wps:txbx>
                            <w:txbxContent>
                              <w:p w:rsidR="009969AC" w:rsidRDefault="009969AC" w:rsidP="00573B37">
                                <w:pPr>
                                  <w:rPr>
                                    <w:lang w:val="nl-NL"/>
                                  </w:rPr>
                                </w:pPr>
                              </w:p>
                            </w:txbxContent>
                          </wps:txbx>
                          <wps:bodyPr rot="0" vert="horz" wrap="square" lIns="91440" tIns="45720" rIns="91440" bIns="45720" anchor="t" anchorCtr="0" upright="1">
                            <a:noAutofit/>
                          </wps:bodyPr>
                        </wps:wsp>
                        <wps:wsp>
                          <wps:cNvPr id="1056" name="Oval 830"/>
                          <wps:cNvSpPr>
                            <a:spLocks noChangeArrowheads="1"/>
                          </wps:cNvSpPr>
                          <wps:spPr bwMode="auto">
                            <a:xfrm rot="5400000" flipV="1">
                              <a:off x="8389" y="12170"/>
                              <a:ext cx="210" cy="240"/>
                            </a:xfrm>
                            <a:prstGeom prst="ellipse">
                              <a:avLst/>
                            </a:prstGeom>
                            <a:solidFill>
                              <a:srgbClr val="FFFFFF"/>
                            </a:solidFill>
                            <a:ln w="9525">
                              <a:solidFill>
                                <a:srgbClr val="000000"/>
                              </a:solidFill>
                              <a:round/>
                            </a:ln>
                          </wps:spPr>
                          <wps:txbx>
                            <w:txbxContent>
                              <w:p w:rsidR="009969AC" w:rsidRDefault="009969AC" w:rsidP="00573B37">
                                <w:pPr>
                                  <w:rPr>
                                    <w:lang w:val="nl-NL"/>
                                  </w:rPr>
                                </w:pPr>
                              </w:p>
                            </w:txbxContent>
                          </wps:txbx>
                          <wps:bodyPr rot="0" vert="horz" wrap="square" lIns="91440" tIns="45720" rIns="91440" bIns="45720" anchor="t" anchorCtr="0" upright="1">
                            <a:noAutofit/>
                          </wps:bodyPr>
                        </wps:wsp>
                        <wps:wsp>
                          <wps:cNvPr id="1058" name="Rectangle 831"/>
                          <wps:cNvSpPr>
                            <a:spLocks noChangeArrowheads="1"/>
                          </wps:cNvSpPr>
                          <wps:spPr bwMode="auto">
                            <a:xfrm rot="5400000">
                              <a:off x="7843" y="11825"/>
                              <a:ext cx="210" cy="210"/>
                            </a:xfrm>
                            <a:prstGeom prst="rect">
                              <a:avLst/>
                            </a:prstGeom>
                            <a:solidFill>
                              <a:srgbClr val="FFFFFF"/>
                            </a:solidFill>
                            <a:ln w="9525">
                              <a:solidFill>
                                <a:srgbClr val="000000"/>
                              </a:solidFill>
                              <a:miter lim="800000"/>
                            </a:ln>
                          </wps:spPr>
                          <wps:txbx>
                            <w:txbxContent>
                              <w:p w:rsidR="009969AC" w:rsidRDefault="009969AC" w:rsidP="00573B37">
                                <w:pPr>
                                  <w:rPr>
                                    <w:lang w:val="nl-NL"/>
                                  </w:rPr>
                                </w:pPr>
                              </w:p>
                            </w:txbxContent>
                          </wps:txbx>
                          <wps:bodyPr rot="0" vert="horz" wrap="square" lIns="91440" tIns="45720" rIns="91440" bIns="45720" anchor="t" anchorCtr="0" upright="1">
                            <a:noAutofit/>
                          </wps:bodyPr>
                        </wps:wsp>
                        <wps:wsp>
                          <wps:cNvPr id="1059" name="Rectangle 832"/>
                          <wps:cNvSpPr>
                            <a:spLocks noChangeArrowheads="1"/>
                          </wps:cNvSpPr>
                          <wps:spPr bwMode="auto">
                            <a:xfrm rot="5400000">
                              <a:off x="7834" y="12185"/>
                              <a:ext cx="210" cy="210"/>
                            </a:xfrm>
                            <a:prstGeom prst="rect">
                              <a:avLst/>
                            </a:prstGeom>
                            <a:solidFill>
                              <a:srgbClr val="000000"/>
                            </a:solidFill>
                            <a:ln w="9525">
                              <a:solidFill>
                                <a:srgbClr val="000000"/>
                              </a:solidFill>
                              <a:miter lim="800000"/>
                            </a:ln>
                          </wps:spPr>
                          <wps:txbx>
                            <w:txbxContent>
                              <w:p w:rsidR="009969AC" w:rsidRDefault="009969AC" w:rsidP="00573B37">
                                <w:pPr>
                                  <w:rPr>
                                    <w:lang w:val="nl-NL"/>
                                  </w:rPr>
                                </w:pPr>
                              </w:p>
                            </w:txbxContent>
                          </wps:txbx>
                          <wps:bodyPr rot="0" vert="horz" wrap="square" lIns="91440" tIns="45720" rIns="91440" bIns="45720" anchor="t" anchorCtr="0" upright="1">
                            <a:noAutofit/>
                          </wps:bodyPr>
                        </wps:wsp>
                      </wpg:grpSp>
                      <wpg:grpSp>
                        <wpg:cNvPr id="1060" name="Group 833"/>
                        <wpg:cNvGrpSpPr/>
                        <wpg:grpSpPr>
                          <a:xfrm>
                            <a:off x="8096" y="11865"/>
                            <a:ext cx="248" cy="370"/>
                            <a:chOff x="8126" y="11865"/>
                            <a:chExt cx="248" cy="370"/>
                          </a:xfrm>
                        </wpg:grpSpPr>
                        <wps:wsp>
                          <wps:cNvPr id="1062" name="Line 834"/>
                          <wps:cNvCnPr>
                            <a:cxnSpLocks noChangeShapeType="1"/>
                          </wps:cNvCnPr>
                          <wps:spPr bwMode="auto">
                            <a:xfrm>
                              <a:off x="8134" y="11870"/>
                              <a:ext cx="240" cy="0"/>
                            </a:xfrm>
                            <a:prstGeom prst="line">
                              <a:avLst/>
                            </a:prstGeom>
                            <a:noFill/>
                            <a:ln w="9525">
                              <a:solidFill>
                                <a:srgbClr val="000000"/>
                              </a:solidFill>
                              <a:round/>
                            </a:ln>
                          </wps:spPr>
                          <wps:bodyPr/>
                        </wps:wsp>
                        <wps:wsp>
                          <wps:cNvPr id="1063" name="Line 835"/>
                          <wps:cNvCnPr>
                            <a:cxnSpLocks noChangeShapeType="1"/>
                          </wps:cNvCnPr>
                          <wps:spPr bwMode="auto">
                            <a:xfrm flipV="1">
                              <a:off x="8262" y="11865"/>
                              <a:ext cx="0" cy="360"/>
                            </a:xfrm>
                            <a:prstGeom prst="line">
                              <a:avLst/>
                            </a:prstGeom>
                            <a:noFill/>
                            <a:ln w="9525">
                              <a:solidFill>
                                <a:srgbClr val="000000"/>
                              </a:solidFill>
                              <a:round/>
                            </a:ln>
                          </wps:spPr>
                          <wps:bodyPr/>
                        </wps:wsp>
                        <wps:wsp>
                          <wps:cNvPr id="1064" name="Line 836"/>
                          <wps:cNvCnPr>
                            <a:cxnSpLocks noChangeShapeType="1"/>
                          </wps:cNvCnPr>
                          <wps:spPr bwMode="auto">
                            <a:xfrm>
                              <a:off x="8126" y="12235"/>
                              <a:ext cx="240" cy="0"/>
                            </a:xfrm>
                            <a:prstGeom prst="line">
                              <a:avLst/>
                            </a:prstGeom>
                            <a:noFill/>
                            <a:ln w="9525">
                              <a:solidFill>
                                <a:srgbClr val="000000"/>
                              </a:solidFill>
                              <a:round/>
                            </a:ln>
                          </wps:spPr>
                          <wps:bodyPr/>
                        </wps:wsp>
                      </wpg:grpSp>
                    </wpg:wgp>
                  </a:graphicData>
                </a:graphic>
              </wp:anchor>
            </w:drawing>
          </mc:Choice>
          <mc:Fallback>
            <w:pict>
              <v:group id="Group 827" o:spid="_x0000_s1034" style="position:absolute;left:0;text-align:left;margin-left:90.6pt;margin-top:2.05pt;width:40pt;height:28.65pt;z-index:251659264" coordorigin="7834,11795" coordsize="80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">
                <v:group id="Group 828" o:spid="_x0000_s1035" style="position:absolute;left:7834;top:11795;width:800;height:570" coordorigin="7834,11825" coordsize="800,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hJ48cAAADdAAAADwAAAGRycy9kb3ducmV2LnhtbESPT2vCQBDF7wW/wzKC&#10;t7pJi0VSNyJSiwcpVAultyE7+YPZ2ZBdk/jtO4dCbzO8N+/9ZrOdXKsG6kPj2UC6TEARF942XBn4&#10;uhwe16BCRLbYeiYDdwqwzWcPG8ysH/mThnOslIRwyNBAHWOXaR2KmhyGpe+IRSt97zDK2lfa9jhK&#10;uGv1U5K8aIcNS0ONHe1rKq7nmzPwPuK4e07fhtO13N9/LquP71NKxizm0+4VVKQp/pv/ro9W8N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shJ48cAAADd&#10;AAAADwAAAAAAAAAAAAAAAACqAgAAZHJzL2Rvd25yZXYueG1sUEsFBgAAAAAEAAQA+gAAAJ4DAAAA&#10;AA==&#10;">
                  <v:oval id="Oval 829" o:spid="_x0000_s1036" style="position:absolute;left:8409;top:11830;width:210;height:240;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t28QA&#10;AADdAAAADwAAAGRycy9kb3ducmV2LnhtbERPS2vCQBC+F/wPywi91U2EFomuIvWBpVDxcfE2ZMdN&#10;bHY2ZleT/vtuoeBtPr7nTGadrcSdGl86VpAOEhDEudMlGwXHw+plBMIHZI2VY1LwQx5m097TBDPt&#10;Wt7RfR+MiCHsM1RQhFBnUvq8IIt+4GriyJ1dYzFE2BipG2xjuK3kMEnepMWSY0OBNb0XlH/vb1bB&#10;+vrVfq7n25G5LD6wNLQ8dddEqed+Nx+DCNSFh/jfvdFxfvqawt838QQ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7dvEAAAA3QAAAA8AAAAAAAAAAAAAAAAAmAIAAGRycy9k&#10;b3ducmV2LnhtbFBLBQYAAAAABAAEAPUAAACJAwAAAAA=&#10;">
                    <v:textbox>
                      <w:txbxContent>
                        <w:p w:rsidR="009969AC" w:rsidRDefault="009969AC" w:rsidP="00573B37">
                          <w:pPr>
                            <w:rPr>
                              <w:lang w:val="nl-NL"/>
                            </w:rPr>
                          </w:pPr>
                        </w:p>
                      </w:txbxContent>
                    </v:textbox>
                  </v:oval>
                  <v:oval id="Oval 830" o:spid="_x0000_s1037" style="position:absolute;left:8389;top:12170;width:210;height:240;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d6MsQA&#10;AADdAAAADwAAAGRycy9kb3ducmV2LnhtbERPTWsCMRC9F/wPYYTeaqJQka1RpFppESpaL96GzTS7&#10;7WayblJ3/fdGKHibx/uc6bxzlThTE0rPGoYDBYI496Zkq+Hw9fY0AREissHKM2m4UID5rPcwxcz4&#10;lnd03kcrUgiHDDUUMdaZlCEvyGEY+Jo4cd++cRgTbKw0DbYp3FVypNRYOiw5NRRY02tB+e/+z2lY&#10;nz7bzXqxndif5QeWllbH7qS0fux3ixcQkbp4F/+7302ar57HcPsmnS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3ejLEAAAA3QAAAA8AAAAAAAAAAAAAAAAAmAIAAGRycy9k&#10;b3ducmV2LnhtbFBLBQYAAAAABAAEAPUAAACJAwAAAAA=&#10;">
                    <v:textbox>
                      <w:txbxContent>
                        <w:p w:rsidR="009969AC" w:rsidRDefault="009969AC" w:rsidP="00573B37">
                          <w:pPr>
                            <w:rPr>
                              <w:lang w:val="nl-NL"/>
                            </w:rPr>
                          </w:pPr>
                        </w:p>
                      </w:txbxContent>
                    </v:textbox>
                  </v:oval>
                  <v:rect id="Rectangle 831" o:spid="_x0000_s1038" style="position:absolute;left:7843;top:11825;width:210;height:21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Y+8UA&#10;AADdAAAADwAAAGRycy9kb3ducmV2LnhtbESPQWvCQBCF74X+h2UKvRTdKCgSXaWIYg8iavsDhuw0&#10;CWZnw+5G0/565yB4m+G9ee+bxap3jbpSiLVnA6NhBoq48Lbm0sDP93YwAxUTssXGMxn4owir5evL&#10;AnPrb3yi6zmVSkI45migSqnNtY5FRQ7j0LfEov364DDJGkptA94k3DV6nGVT7bBmaaiwpXVFxeXc&#10;OQM7Sx/d4Z933Z7xsj2GQzvZkDHvb/3nHFSiPj3Nj+svK/jZRHDlGxlB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dj7xQAAAN0AAAAPAAAAAAAAAAAAAAAAAJgCAABkcnMv&#10;ZG93bnJldi54bWxQSwUGAAAAAAQABAD1AAAAigMAAAAA&#10;">
                    <v:textbox>
                      <w:txbxContent>
                        <w:p w:rsidR="009969AC" w:rsidRDefault="009969AC" w:rsidP="00573B37">
                          <w:pPr>
                            <w:rPr>
                              <w:lang w:val="nl-NL"/>
                            </w:rPr>
                          </w:pPr>
                        </w:p>
                      </w:txbxContent>
                    </v:textbox>
                  </v:rect>
                  <v:rect id="Rectangle 832" o:spid="_x0000_s1039" style="position:absolute;left:7834;top:12185;width:210;height:21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WjYMIA&#10;AADdAAAADwAAAGRycy9kb3ducmV2LnhtbERPTYvCMBC9C/sfwix4EU1dVNyuUaRQ8CJiFc9DM7bF&#10;ZlKarLb76zeC4G0e73NWm87U4k6tqywrmE4iEMS51RUXCs6ndLwE4TyyxtoyKejJwWb9MVhhrO2D&#10;j3TPfCFCCLsYFZTeN7GULi/JoJvYhjhwV9sa9AG2hdQtPkK4qeVXFC2kwYpDQ4kNJSXlt+zXKLjs&#10;k6vzjTsk/Xk06/NT+oe3VKnhZ7f9AeGp82/xy73TYX40/4bnN+EE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paNgwgAAAN0AAAAPAAAAAAAAAAAAAAAAAJgCAABkcnMvZG93&#10;bnJldi54bWxQSwUGAAAAAAQABAD1AAAAhwMAAAAA&#10;" fillcolor="black">
                    <v:textbox>
                      <w:txbxContent>
                        <w:p w:rsidR="009969AC" w:rsidRDefault="009969AC" w:rsidP="00573B37">
                          <w:pPr>
                            <w:rPr>
                              <w:lang w:val="nl-NL"/>
                            </w:rPr>
                          </w:pPr>
                        </w:p>
                      </w:txbxContent>
                    </v:textbox>
                  </v:rect>
                </v:group>
                <v:group id="Group 833" o:spid="_x0000_s1040" style="position:absolute;left:8096;top:11865;width:248;height:370" coordorigin="8126,11865" coordsize="248,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WMw8cAAADdAAAADwAAAGRycy9kb3ducmV2LnhtbESPT2vCQBDF7wW/wzKC&#10;t7pJS0VSNyJSiwcpVAultyE7+YPZ2ZBdk/jtO4dCbzO8N+/9ZrOdXKsG6kPj2UC6TEARF942XBn4&#10;uhwe16BCRLbYeiYDdwqwzWcPG8ysH/mThnOslIRwyNBAHWOXaR2KmhyGpe+IRSt97zDK2lfa9jhK&#10;uGv1U5KstMOGpaHGjvY1FdfzzRl4H3HcPadvw+la7u8/l5eP71NKxizm0+4VVKQp/pv/ro9W8J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kWMw8cAAADd&#10;AAAADwAAAAAAAAAAAAAAAACqAgAAZHJzL2Rvd25yZXYueG1sUEsFBgAAAAAEAAQA+gAAAJ4DAAAA&#10;AA==&#10;">
                  <v:line id="Line 834" o:spid="_x0000_s1041" style="position:absolute;visibility:visible;mso-wrap-style:square" from="8134,11870" to="8374,11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9X18QAAADdAAAADwAAAGRycy9kb3ducmV2LnhtbERPTWvCQBC9C/6HZYTedKOFUKKriFLQ&#10;Hkq1gh7H7JhEs7Nhd5uk/75bKPQ2j/c5i1VvatGS85VlBdNJAoI4t7riQsHp83X8AsIHZI21ZVLw&#10;TR5Wy+FggZm2HR+oPYZCxBD2GSooQ2gyKX1ekkE/sQ1x5G7WGQwRukJqh10MN7WcJUkqDVYcG0ps&#10;aFNS/jh+GQXvzx9pu96/7frzPr3m28P1cu+cUk+jfj0HEagP/+I/907H+Uk6g99v4gl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71fXxAAAAN0AAAAPAAAAAAAAAAAA&#10;AAAAAKECAABkcnMvZG93bnJldi54bWxQSwUGAAAAAAQABAD5AAAAkgMAAAAA&#10;"/>
                  <v:line id="Line 835" o:spid="_x0000_s1042" style="position:absolute;flip:y;visibility:visible;mso-wrap-style:square" from="8262,11865" to="8262,12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iCs8UAAADdAAAADwAAAGRycy9kb3ducmV2LnhtbERPTWsCMRC9F/wPYYReimZti+hqFBGE&#10;HrzUlhVv42bcLLuZrEmq23/fFAq9zeN9znLd21bcyIfasYLJOANBXDpdc6Xg82M3moEIEVlj65gU&#10;fFOA9WrwsMRcuzu/0+0QK5FCOOSowMTY5VKG0pDFMHYdceIuzluMCfpKao/3FG5b+ZxlU2mx5tRg&#10;sKOtobI5fFkFcrZ/uvrN+bUpmuNxboqy6E57pR6H/WYBIlIf/8V/7jed5mfTF/j9Jp0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iCs8UAAADdAAAADwAAAAAAAAAA&#10;AAAAAAChAgAAZHJzL2Rvd25yZXYueG1sUEsFBgAAAAAEAAQA+QAAAJMDAAAAAA==&#10;"/>
                  <v:line id="Line 836" o:spid="_x0000_s1043" style="position:absolute;visibility:visible;mso-wrap-style:square" from="8126,12235" to="8366,12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pqOMUAAADdAAAADwAAAGRycy9kb3ducmV2LnhtbERPS2vCQBC+F/oflhF6qxvbEiS6irQU&#10;1IPUB+hxzI5JbHY27K5J+u+7QqG3+fieM533phYtOV9ZVjAaJiCIc6srLhQc9p/PYxA+IGusLZOC&#10;H/Iwnz0+TDHTtuMttbtQiBjCPkMFZQhNJqXPSzLoh7YhjtzFOoMhQldI7bCL4aaWL0mSSoMVx4YS&#10;G3ovKf/e3YyCzetX2i5W62V/XKXn/GN7Pl07p9TToF9MQATqw7/4z73UcX6SvsH9m3iC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pqOMUAAADdAAAADwAAAAAAAAAA&#10;AAAAAAChAgAAZHJzL2Rvd25yZXYueG1sUEsFBgAAAAAEAAQA+QAAAJMDAAAAAA==&#10;"/>
                </v:group>
              </v:group>
            </w:pict>
          </mc:Fallback>
        </mc:AlternateContent>
      </w:r>
      <w:r w:rsidR="00573B37" w:rsidRPr="00DF17C2">
        <w:rPr>
          <w:rFonts w:ascii="Times New Roman" w:hAnsi="Times New Roman" w:cs="Times New Roman"/>
          <w:b/>
          <w:color w:val="000000" w:themeColor="text1"/>
          <w:sz w:val="28"/>
          <w:szCs w:val="28"/>
        </w:rPr>
        <w:t xml:space="preserve">    P:</w:t>
      </w:r>
    </w:p>
    <w:p w:rsidR="00573B37" w:rsidRPr="00DF17C2" w:rsidRDefault="00573B37" w:rsidP="00573B37">
      <w:pPr>
        <w:pStyle w:val="ListParagraph"/>
        <w:ind w:left="1080"/>
        <w:jc w:val="both"/>
        <w:outlineLvl w:val="0"/>
        <w:rPr>
          <w:rFonts w:ascii="Times New Roman" w:hAnsi="Times New Roman" w:cs="Times New Roman"/>
          <w:b/>
          <w:color w:val="000000" w:themeColor="text1"/>
          <w:sz w:val="28"/>
          <w:szCs w:val="28"/>
        </w:rPr>
      </w:pPr>
      <w:r w:rsidRPr="00DF17C2">
        <w:rPr>
          <w:rFonts w:ascii="Times New Roman" w:hAnsi="Times New Roman" w:cs="Times New Roman"/>
          <w:b/>
          <w:color w:val="000000" w:themeColor="text1"/>
          <w:sz w:val="28"/>
          <w:szCs w:val="28"/>
        </w:rPr>
        <w:t xml:space="preserve">   F</w:t>
      </w:r>
      <w:r w:rsidRPr="00DF17C2">
        <w:rPr>
          <w:rFonts w:ascii="Times New Roman" w:hAnsi="Times New Roman" w:cs="Times New Roman"/>
          <w:b/>
          <w:color w:val="000000" w:themeColor="text1"/>
          <w:sz w:val="28"/>
          <w:szCs w:val="28"/>
          <w:vertAlign w:val="subscript"/>
        </w:rPr>
        <w:t>1</w:t>
      </w:r>
      <w:r w:rsidRPr="00DF17C2">
        <w:rPr>
          <w:rFonts w:ascii="Times New Roman" w:hAnsi="Times New Roman" w:cs="Times New Roman"/>
          <w:b/>
          <w:color w:val="000000" w:themeColor="text1"/>
          <w:sz w:val="28"/>
          <w:szCs w:val="28"/>
        </w:rPr>
        <w:t>:</w:t>
      </w:r>
    </w:p>
    <w:p w:rsidR="00573B37" w:rsidRPr="00DF17C2" w:rsidRDefault="00573B37" w:rsidP="00573B37">
      <w:pPr>
        <w:ind w:right="5"/>
        <w:jc w:val="both"/>
        <w:rPr>
          <w:rFonts w:ascii="Times New Roman" w:hAnsi="Times New Roman" w:cs="Times New Roman"/>
          <w:color w:val="000000" w:themeColor="text1"/>
          <w:sz w:val="28"/>
          <w:szCs w:val="28"/>
        </w:rPr>
      </w:pPr>
      <w:r w:rsidRPr="00DF17C2">
        <w:rPr>
          <w:rFonts w:ascii="Times New Roman" w:hAnsi="Times New Roman" w:cs="Times New Roman"/>
          <w:color w:val="000000" w:themeColor="text1"/>
          <w:sz w:val="28"/>
          <w:szCs w:val="28"/>
        </w:rPr>
        <w:t>- Bệnh máu khó đông do gen lặn quy định.</w:t>
      </w:r>
    </w:p>
    <w:p w:rsidR="00573B37" w:rsidRPr="00DF17C2" w:rsidRDefault="00573B37" w:rsidP="00573B37">
      <w:pPr>
        <w:ind w:right="5"/>
        <w:jc w:val="both"/>
        <w:rPr>
          <w:rFonts w:ascii="Times New Roman" w:hAnsi="Times New Roman" w:cs="Times New Roman"/>
          <w:color w:val="000000" w:themeColor="text1"/>
          <w:sz w:val="28"/>
          <w:szCs w:val="28"/>
        </w:rPr>
      </w:pPr>
      <w:r w:rsidRPr="00DF17C2">
        <w:rPr>
          <w:rFonts w:ascii="Times New Roman" w:hAnsi="Times New Roman" w:cs="Times New Roman"/>
          <w:color w:val="000000" w:themeColor="text1"/>
          <w:sz w:val="28"/>
          <w:szCs w:val="28"/>
        </w:rPr>
        <w:t>- Sự di truyền bệnh máu khó đông có liên quan đến giới tính. Vì do gen lặn quy định và thường thấy xuất hiện bệnh ở nam giới.</w:t>
      </w:r>
    </w:p>
    <w:p w:rsidR="00573B37" w:rsidRPr="00DF17C2" w:rsidRDefault="00573B37" w:rsidP="00573B37">
      <w:pPr>
        <w:jc w:val="both"/>
        <w:rPr>
          <w:rFonts w:ascii="Times New Roman" w:hAnsi="Times New Roman" w:cs="Times New Roman"/>
          <w:color w:val="000000" w:themeColor="text1"/>
          <w:sz w:val="28"/>
          <w:szCs w:val="28"/>
        </w:rPr>
      </w:pPr>
      <w:r w:rsidRPr="00DF17C2">
        <w:rPr>
          <w:rFonts w:ascii="Times New Roman" w:hAnsi="Times New Roman" w:cs="Times New Roman"/>
          <w:color w:val="000000" w:themeColor="text1"/>
          <w:sz w:val="28"/>
          <w:szCs w:val="28"/>
        </w:rPr>
        <w:t>Kí hiệu: Gen lặn a: mắc bệnh; A- không mắc bệnh.</w:t>
      </w:r>
    </w:p>
    <w:p w:rsidR="00573B37" w:rsidRPr="00DF17C2" w:rsidRDefault="00573B37" w:rsidP="00573B37">
      <w:pPr>
        <w:jc w:val="both"/>
        <w:rPr>
          <w:rFonts w:ascii="Times New Roman" w:hAnsi="Times New Roman" w:cs="Times New Roman"/>
          <w:color w:val="000000" w:themeColor="text1"/>
          <w:sz w:val="28"/>
          <w:szCs w:val="28"/>
        </w:rPr>
      </w:pPr>
      <w:proofErr w:type="gramStart"/>
      <w:r w:rsidRPr="00DF17C2">
        <w:rPr>
          <w:rFonts w:ascii="Times New Roman" w:hAnsi="Times New Roman" w:cs="Times New Roman"/>
          <w:color w:val="000000" w:themeColor="text1"/>
          <w:sz w:val="28"/>
          <w:szCs w:val="28"/>
        </w:rPr>
        <w:t>=&gt; Sơ</w:t>
      </w:r>
      <w:proofErr w:type="gramEnd"/>
      <w:r w:rsidRPr="00DF17C2">
        <w:rPr>
          <w:rFonts w:ascii="Times New Roman" w:hAnsi="Times New Roman" w:cs="Times New Roman"/>
          <w:color w:val="000000" w:themeColor="text1"/>
          <w:sz w:val="28"/>
          <w:szCs w:val="28"/>
        </w:rPr>
        <w:t xml:space="preserve"> đồ lai:</w:t>
      </w:r>
    </w:p>
    <w:p w:rsidR="00573B37" w:rsidRPr="00DF17C2" w:rsidRDefault="00573B37" w:rsidP="00573B37">
      <w:pPr>
        <w:jc w:val="both"/>
        <w:rPr>
          <w:rFonts w:ascii="Times New Roman" w:hAnsi="Times New Roman" w:cs="Times New Roman"/>
          <w:color w:val="000000" w:themeColor="text1"/>
          <w:sz w:val="28"/>
          <w:szCs w:val="28"/>
        </w:rPr>
      </w:pPr>
      <w:r w:rsidRPr="00DF17C2">
        <w:rPr>
          <w:rFonts w:ascii="Times New Roman" w:hAnsi="Times New Roman" w:cs="Times New Roman"/>
          <w:color w:val="000000" w:themeColor="text1"/>
          <w:sz w:val="28"/>
          <w:szCs w:val="28"/>
        </w:rPr>
        <w:t xml:space="preserve"> P:  </w:t>
      </w:r>
      <w:proofErr w:type="gramStart"/>
      <w:r w:rsidRPr="00DF17C2">
        <w:rPr>
          <w:rFonts w:ascii="Times New Roman" w:hAnsi="Times New Roman" w:cs="Times New Roman"/>
          <w:color w:val="000000" w:themeColor="text1"/>
          <w:sz w:val="28"/>
          <w:szCs w:val="28"/>
        </w:rPr>
        <w:t>X</w:t>
      </w:r>
      <w:r w:rsidRPr="00DF17C2">
        <w:rPr>
          <w:rFonts w:ascii="Times New Roman" w:hAnsi="Times New Roman" w:cs="Times New Roman"/>
          <w:color w:val="000000" w:themeColor="text1"/>
          <w:sz w:val="28"/>
          <w:szCs w:val="28"/>
          <w:vertAlign w:val="superscript"/>
        </w:rPr>
        <w:t>A</w:t>
      </w:r>
      <w:r w:rsidRPr="00DF17C2">
        <w:rPr>
          <w:rFonts w:ascii="Times New Roman" w:hAnsi="Times New Roman" w:cs="Times New Roman"/>
          <w:color w:val="000000" w:themeColor="text1"/>
          <w:sz w:val="28"/>
          <w:szCs w:val="28"/>
        </w:rPr>
        <w:t>X</w:t>
      </w:r>
      <w:r w:rsidRPr="00DF17C2">
        <w:rPr>
          <w:rFonts w:ascii="Times New Roman" w:hAnsi="Times New Roman" w:cs="Times New Roman"/>
          <w:color w:val="000000" w:themeColor="text1"/>
          <w:sz w:val="28"/>
          <w:szCs w:val="28"/>
          <w:vertAlign w:val="superscript"/>
        </w:rPr>
        <w:t>a</w:t>
      </w:r>
      <w:r w:rsidRPr="00DF17C2">
        <w:rPr>
          <w:rFonts w:ascii="Times New Roman" w:hAnsi="Times New Roman" w:cs="Times New Roman"/>
          <w:color w:val="000000" w:themeColor="text1"/>
          <w:sz w:val="28"/>
          <w:szCs w:val="28"/>
        </w:rPr>
        <w:t xml:space="preserve">  x</w:t>
      </w:r>
      <w:proofErr w:type="gramEnd"/>
      <w:r w:rsidRPr="00DF17C2">
        <w:rPr>
          <w:rFonts w:ascii="Times New Roman" w:hAnsi="Times New Roman" w:cs="Times New Roman"/>
          <w:color w:val="000000" w:themeColor="text1"/>
          <w:sz w:val="28"/>
          <w:szCs w:val="28"/>
        </w:rPr>
        <w:t xml:space="preserve">  X</w:t>
      </w:r>
      <w:r w:rsidRPr="00DF17C2">
        <w:rPr>
          <w:rFonts w:ascii="Times New Roman" w:hAnsi="Times New Roman" w:cs="Times New Roman"/>
          <w:color w:val="000000" w:themeColor="text1"/>
          <w:sz w:val="28"/>
          <w:szCs w:val="28"/>
          <w:vertAlign w:val="superscript"/>
        </w:rPr>
        <w:t>A</w:t>
      </w:r>
      <w:r w:rsidRPr="00DF17C2">
        <w:rPr>
          <w:rFonts w:ascii="Times New Roman" w:hAnsi="Times New Roman" w:cs="Times New Roman"/>
          <w:color w:val="000000" w:themeColor="text1"/>
          <w:sz w:val="28"/>
          <w:szCs w:val="28"/>
        </w:rPr>
        <w:t xml:space="preserve">Y       </w:t>
      </w:r>
    </w:p>
    <w:p w:rsidR="00573B37" w:rsidRPr="00DF17C2" w:rsidRDefault="00573B37" w:rsidP="00573B37">
      <w:pPr>
        <w:jc w:val="both"/>
        <w:rPr>
          <w:rFonts w:ascii="Times New Roman" w:hAnsi="Times New Roman" w:cs="Times New Roman"/>
          <w:color w:val="000000" w:themeColor="text1"/>
          <w:sz w:val="28"/>
          <w:szCs w:val="28"/>
        </w:rPr>
      </w:pPr>
      <w:r w:rsidRPr="00DF17C2">
        <w:rPr>
          <w:rFonts w:ascii="Times New Roman" w:hAnsi="Times New Roman" w:cs="Times New Roman"/>
          <w:color w:val="000000" w:themeColor="text1"/>
          <w:sz w:val="28"/>
          <w:szCs w:val="28"/>
        </w:rPr>
        <w:t xml:space="preserve"> G</w:t>
      </w:r>
      <w:r w:rsidRPr="00DF17C2">
        <w:rPr>
          <w:rFonts w:ascii="Times New Roman" w:hAnsi="Times New Roman" w:cs="Times New Roman"/>
          <w:color w:val="000000" w:themeColor="text1"/>
          <w:sz w:val="28"/>
          <w:szCs w:val="28"/>
          <w:vertAlign w:val="subscript"/>
        </w:rPr>
        <w:t>P</w:t>
      </w:r>
      <w:r w:rsidRPr="00DF17C2">
        <w:rPr>
          <w:rFonts w:ascii="Times New Roman" w:hAnsi="Times New Roman" w:cs="Times New Roman"/>
          <w:color w:val="000000" w:themeColor="text1"/>
          <w:sz w:val="28"/>
          <w:szCs w:val="28"/>
        </w:rPr>
        <w:t>:  X</w:t>
      </w:r>
      <w:r w:rsidRPr="00DF17C2">
        <w:rPr>
          <w:rFonts w:ascii="Times New Roman" w:hAnsi="Times New Roman" w:cs="Times New Roman"/>
          <w:color w:val="000000" w:themeColor="text1"/>
          <w:sz w:val="28"/>
          <w:szCs w:val="28"/>
          <w:vertAlign w:val="superscript"/>
        </w:rPr>
        <w:t>A</w:t>
      </w:r>
      <w:proofErr w:type="gramStart"/>
      <w:r w:rsidRPr="00DF17C2">
        <w:rPr>
          <w:rFonts w:ascii="Times New Roman" w:hAnsi="Times New Roman" w:cs="Times New Roman"/>
          <w:color w:val="000000" w:themeColor="text1"/>
          <w:sz w:val="28"/>
          <w:szCs w:val="28"/>
        </w:rPr>
        <w:t>,  X</w:t>
      </w:r>
      <w:r w:rsidRPr="00DF17C2">
        <w:rPr>
          <w:rFonts w:ascii="Times New Roman" w:hAnsi="Times New Roman" w:cs="Times New Roman"/>
          <w:color w:val="000000" w:themeColor="text1"/>
          <w:sz w:val="28"/>
          <w:szCs w:val="28"/>
          <w:vertAlign w:val="superscript"/>
        </w:rPr>
        <w:t>a</w:t>
      </w:r>
      <w:proofErr w:type="gramEnd"/>
      <w:r w:rsidRPr="00DF17C2">
        <w:rPr>
          <w:rFonts w:ascii="Times New Roman" w:hAnsi="Times New Roman" w:cs="Times New Roman"/>
          <w:color w:val="000000" w:themeColor="text1"/>
          <w:sz w:val="28"/>
          <w:szCs w:val="28"/>
        </w:rPr>
        <w:t xml:space="preserve"> , X</w:t>
      </w:r>
      <w:r w:rsidRPr="00DF17C2">
        <w:rPr>
          <w:rFonts w:ascii="Times New Roman" w:hAnsi="Times New Roman" w:cs="Times New Roman"/>
          <w:color w:val="000000" w:themeColor="text1"/>
          <w:sz w:val="28"/>
          <w:szCs w:val="28"/>
          <w:vertAlign w:val="superscript"/>
        </w:rPr>
        <w:t>A</w:t>
      </w:r>
      <w:r w:rsidRPr="00DF17C2">
        <w:rPr>
          <w:rFonts w:ascii="Times New Roman" w:hAnsi="Times New Roman" w:cs="Times New Roman"/>
          <w:color w:val="000000" w:themeColor="text1"/>
          <w:sz w:val="28"/>
          <w:szCs w:val="28"/>
        </w:rPr>
        <w:t xml:space="preserve"> ,  Y               </w:t>
      </w:r>
    </w:p>
    <w:p w:rsidR="00573B37" w:rsidRDefault="00573B37" w:rsidP="00573B37">
      <w:pPr>
        <w:spacing w:line="360" w:lineRule="auto"/>
        <w:rPr>
          <w:rFonts w:ascii="Times New Roman" w:hAnsi="Times New Roman" w:cs="Times New Roman"/>
          <w:color w:val="000000" w:themeColor="text1"/>
          <w:sz w:val="28"/>
          <w:szCs w:val="28"/>
        </w:rPr>
      </w:pPr>
      <w:r w:rsidRPr="00DF17C2">
        <w:rPr>
          <w:rFonts w:ascii="Times New Roman" w:hAnsi="Times New Roman" w:cs="Times New Roman"/>
          <w:color w:val="000000" w:themeColor="text1"/>
          <w:sz w:val="28"/>
          <w:szCs w:val="28"/>
        </w:rPr>
        <w:t>F</w:t>
      </w:r>
      <w:r w:rsidRPr="00DF17C2">
        <w:rPr>
          <w:rFonts w:ascii="Times New Roman" w:hAnsi="Times New Roman" w:cs="Times New Roman"/>
          <w:color w:val="000000" w:themeColor="text1"/>
          <w:sz w:val="28"/>
          <w:szCs w:val="28"/>
          <w:vertAlign w:val="subscript"/>
        </w:rPr>
        <w:t>1</w:t>
      </w:r>
      <w:r w:rsidRPr="00DF17C2">
        <w:rPr>
          <w:rFonts w:ascii="Times New Roman" w:hAnsi="Times New Roman" w:cs="Times New Roman"/>
          <w:color w:val="000000" w:themeColor="text1"/>
          <w:sz w:val="28"/>
          <w:szCs w:val="28"/>
        </w:rPr>
        <w:t>:    X</w:t>
      </w:r>
      <w:r w:rsidRPr="00DF17C2">
        <w:rPr>
          <w:rFonts w:ascii="Times New Roman" w:hAnsi="Times New Roman" w:cs="Times New Roman"/>
          <w:color w:val="000000" w:themeColor="text1"/>
          <w:sz w:val="28"/>
          <w:szCs w:val="28"/>
          <w:vertAlign w:val="superscript"/>
        </w:rPr>
        <w:t>A</w:t>
      </w:r>
      <w:r w:rsidRPr="00DF17C2">
        <w:rPr>
          <w:rFonts w:ascii="Times New Roman" w:hAnsi="Times New Roman" w:cs="Times New Roman"/>
          <w:color w:val="000000" w:themeColor="text1"/>
          <w:sz w:val="28"/>
          <w:szCs w:val="28"/>
        </w:rPr>
        <w:t>X</w:t>
      </w:r>
      <w:r w:rsidRPr="00DF17C2">
        <w:rPr>
          <w:rFonts w:ascii="Times New Roman" w:hAnsi="Times New Roman" w:cs="Times New Roman"/>
          <w:color w:val="000000" w:themeColor="text1"/>
          <w:sz w:val="28"/>
          <w:szCs w:val="28"/>
          <w:vertAlign w:val="superscript"/>
        </w:rPr>
        <w:t>A</w:t>
      </w:r>
      <w:proofErr w:type="gramStart"/>
      <w:r w:rsidRPr="00DF17C2">
        <w:rPr>
          <w:rFonts w:ascii="Times New Roman" w:hAnsi="Times New Roman" w:cs="Times New Roman"/>
          <w:color w:val="000000" w:themeColor="text1"/>
          <w:sz w:val="28"/>
          <w:szCs w:val="28"/>
        </w:rPr>
        <w:t>;  X</w:t>
      </w:r>
      <w:r w:rsidRPr="00DF17C2">
        <w:rPr>
          <w:rFonts w:ascii="Times New Roman" w:hAnsi="Times New Roman" w:cs="Times New Roman"/>
          <w:color w:val="000000" w:themeColor="text1"/>
          <w:sz w:val="28"/>
          <w:szCs w:val="28"/>
          <w:vertAlign w:val="superscript"/>
        </w:rPr>
        <w:t>A</w:t>
      </w:r>
      <w:r w:rsidRPr="00DF17C2">
        <w:rPr>
          <w:rFonts w:ascii="Times New Roman" w:hAnsi="Times New Roman" w:cs="Times New Roman"/>
          <w:color w:val="000000" w:themeColor="text1"/>
          <w:sz w:val="28"/>
          <w:szCs w:val="28"/>
        </w:rPr>
        <w:t>X</w:t>
      </w:r>
      <w:r w:rsidRPr="00DF17C2">
        <w:rPr>
          <w:rFonts w:ascii="Times New Roman" w:hAnsi="Times New Roman" w:cs="Times New Roman"/>
          <w:color w:val="000000" w:themeColor="text1"/>
          <w:sz w:val="28"/>
          <w:szCs w:val="28"/>
          <w:vertAlign w:val="superscript"/>
        </w:rPr>
        <w:t>a</w:t>
      </w:r>
      <w:proofErr w:type="gramEnd"/>
      <w:r w:rsidRPr="00DF17C2">
        <w:rPr>
          <w:rFonts w:ascii="Times New Roman" w:hAnsi="Times New Roman" w:cs="Times New Roman"/>
          <w:color w:val="000000" w:themeColor="text1"/>
          <w:sz w:val="28"/>
          <w:szCs w:val="28"/>
        </w:rPr>
        <w:t>;  X</w:t>
      </w:r>
      <w:r w:rsidRPr="00DF17C2">
        <w:rPr>
          <w:rFonts w:ascii="Times New Roman" w:hAnsi="Times New Roman" w:cs="Times New Roman"/>
          <w:color w:val="000000" w:themeColor="text1"/>
          <w:sz w:val="28"/>
          <w:szCs w:val="28"/>
          <w:vertAlign w:val="superscript"/>
        </w:rPr>
        <w:t>A</w:t>
      </w:r>
      <w:r w:rsidRPr="00DF17C2">
        <w:rPr>
          <w:rFonts w:ascii="Times New Roman" w:hAnsi="Times New Roman" w:cs="Times New Roman"/>
          <w:color w:val="000000" w:themeColor="text1"/>
          <w:sz w:val="28"/>
          <w:szCs w:val="28"/>
        </w:rPr>
        <w:t>Y;  X</w:t>
      </w:r>
      <w:r w:rsidRPr="00DF17C2">
        <w:rPr>
          <w:rFonts w:ascii="Times New Roman" w:hAnsi="Times New Roman" w:cs="Times New Roman"/>
          <w:color w:val="000000" w:themeColor="text1"/>
          <w:sz w:val="28"/>
          <w:szCs w:val="28"/>
          <w:vertAlign w:val="superscript"/>
        </w:rPr>
        <w:t>a</w:t>
      </w:r>
      <w:r w:rsidRPr="00DF17C2">
        <w:rPr>
          <w:rFonts w:ascii="Times New Roman" w:hAnsi="Times New Roman" w:cs="Times New Roman"/>
          <w:color w:val="000000" w:themeColor="text1"/>
          <w:sz w:val="28"/>
          <w:szCs w:val="28"/>
        </w:rPr>
        <w:t>Y ( mắc bệnh).</w:t>
      </w:r>
    </w:p>
    <w:p w:rsidR="00210A01" w:rsidRPr="00DF17C2" w:rsidRDefault="00210A01" w:rsidP="00573B37">
      <w:pPr>
        <w:spacing w:line="360" w:lineRule="auto"/>
        <w:rPr>
          <w:rFonts w:ascii="Times New Roman" w:hAnsi="Times New Roman" w:cs="Times New Roman"/>
          <w:b/>
          <w:color w:val="FF0000"/>
          <w:sz w:val="28"/>
          <w:szCs w:val="28"/>
        </w:rPr>
      </w:pPr>
    </w:p>
    <w:p w:rsidR="00573B37" w:rsidRPr="00DF17C2" w:rsidRDefault="00573B37" w:rsidP="00573B37">
      <w:pPr>
        <w:jc w:val="both"/>
        <w:rPr>
          <w:rFonts w:ascii="Times New Roman" w:hAnsi="Times New Roman" w:cs="Times New Roman"/>
          <w:b/>
          <w:color w:val="000000" w:themeColor="text1"/>
          <w:sz w:val="28"/>
          <w:szCs w:val="28"/>
        </w:rPr>
      </w:pPr>
      <w:r w:rsidRPr="00DF17C2">
        <w:rPr>
          <w:rFonts w:ascii="Times New Roman" w:hAnsi="Times New Roman" w:cs="Times New Roman"/>
          <w:b/>
          <w:color w:val="000000" w:themeColor="text1"/>
          <w:sz w:val="28"/>
          <w:szCs w:val="28"/>
        </w:rPr>
        <w:lastRenderedPageBreak/>
        <w:t xml:space="preserve">II. </w:t>
      </w:r>
      <w:r w:rsidRPr="00DF17C2">
        <w:rPr>
          <w:rFonts w:ascii="Times New Roman" w:hAnsi="Times New Roman" w:cs="Times New Roman"/>
          <w:b/>
          <w:color w:val="000000" w:themeColor="text1"/>
          <w:sz w:val="28"/>
          <w:szCs w:val="28"/>
          <w:u w:val="single"/>
        </w:rPr>
        <w:t xml:space="preserve">Nghiên cứu trẻ đồng sinh </w:t>
      </w:r>
    </w:p>
    <w:p w:rsidR="00573B37" w:rsidRPr="00DF17C2" w:rsidRDefault="00573B37" w:rsidP="00573B37">
      <w:pPr>
        <w:jc w:val="both"/>
        <w:rPr>
          <w:rFonts w:ascii="Times New Roman" w:hAnsi="Times New Roman" w:cs="Times New Roman"/>
          <w:b/>
          <w:color w:val="000000" w:themeColor="text1"/>
          <w:sz w:val="28"/>
          <w:szCs w:val="28"/>
        </w:rPr>
      </w:pPr>
      <w:r w:rsidRPr="00DF17C2">
        <w:rPr>
          <w:rFonts w:ascii="Times New Roman" w:hAnsi="Times New Roman" w:cs="Times New Roman"/>
          <w:b/>
          <w:color w:val="000000" w:themeColor="text1"/>
          <w:sz w:val="28"/>
          <w:szCs w:val="28"/>
        </w:rPr>
        <w:t xml:space="preserve">1. </w:t>
      </w:r>
      <w:r w:rsidRPr="00DF17C2">
        <w:rPr>
          <w:rFonts w:ascii="Times New Roman" w:hAnsi="Times New Roman" w:cs="Times New Roman"/>
          <w:b/>
          <w:color w:val="000000" w:themeColor="text1"/>
          <w:sz w:val="28"/>
          <w:szCs w:val="28"/>
          <w:u w:val="single"/>
        </w:rPr>
        <w:t>Trẻ đồng sinh cùng trứng và khác trứng</w:t>
      </w:r>
      <w:r w:rsidRPr="00DF17C2">
        <w:rPr>
          <w:rFonts w:ascii="Times New Roman" w:hAnsi="Times New Roman" w:cs="Times New Roman"/>
          <w:b/>
          <w:color w:val="000000" w:themeColor="text1"/>
          <w:sz w:val="28"/>
          <w:szCs w:val="28"/>
        </w:rPr>
        <w:t>.</w:t>
      </w:r>
    </w:p>
    <w:p w:rsidR="00573B37" w:rsidRPr="00DF17C2" w:rsidRDefault="00573B37" w:rsidP="00573B37">
      <w:pPr>
        <w:ind w:right="5"/>
        <w:jc w:val="both"/>
        <w:rPr>
          <w:rFonts w:ascii="Times New Roman" w:hAnsi="Times New Roman" w:cs="Times New Roman"/>
          <w:color w:val="000000" w:themeColor="text1"/>
          <w:sz w:val="28"/>
          <w:szCs w:val="28"/>
        </w:rPr>
      </w:pPr>
      <w:r w:rsidRPr="00DF17C2">
        <w:rPr>
          <w:rFonts w:ascii="Times New Roman" w:hAnsi="Times New Roman" w:cs="Times New Roman"/>
          <w:color w:val="000000" w:themeColor="text1"/>
          <w:sz w:val="28"/>
          <w:szCs w:val="28"/>
        </w:rPr>
        <w:t>- Trẻ đồng sinh cùng trứng đều là nam hoặc đều là nữ. Vì chúng đều phát triển từ 1 hợp tử, có chung bộ NST, trong đó có cặp NST giới tính quy định giới tính cũng giống nhau.</w:t>
      </w:r>
    </w:p>
    <w:p w:rsidR="00573B37" w:rsidRPr="00DF17C2" w:rsidRDefault="00573B37" w:rsidP="00573B37">
      <w:pPr>
        <w:ind w:right="5"/>
        <w:jc w:val="both"/>
        <w:rPr>
          <w:rFonts w:ascii="Times New Roman" w:hAnsi="Times New Roman" w:cs="Times New Roman"/>
          <w:color w:val="000000" w:themeColor="text1"/>
          <w:sz w:val="28"/>
          <w:szCs w:val="28"/>
        </w:rPr>
      </w:pPr>
      <w:r w:rsidRPr="00DF17C2">
        <w:rPr>
          <w:rFonts w:ascii="Times New Roman" w:hAnsi="Times New Roman" w:cs="Times New Roman"/>
          <w:color w:val="000000" w:themeColor="text1"/>
          <w:sz w:val="28"/>
          <w:szCs w:val="28"/>
        </w:rPr>
        <w:t>- Đồng sinh khác trứng là những trẻ đồng sinh, nhưng được phát triển từ các hợp tử (trứng thụ tinh) khác nhau, có bộ NST (2n) khác nhau, chúng chỉ giống nhau như anh chị em có chung bố và mẹ. Do vậy chúng có thể khác nhau về giới tính.</w:t>
      </w:r>
    </w:p>
    <w:p w:rsidR="00573B37" w:rsidRPr="00DF17C2" w:rsidRDefault="00573B37" w:rsidP="00573B37">
      <w:pPr>
        <w:ind w:right="5"/>
        <w:jc w:val="both"/>
        <w:rPr>
          <w:rFonts w:ascii="Times New Roman" w:hAnsi="Times New Roman" w:cs="Times New Roman"/>
          <w:color w:val="000000" w:themeColor="text1"/>
          <w:sz w:val="28"/>
          <w:szCs w:val="28"/>
        </w:rPr>
      </w:pPr>
      <w:r w:rsidRPr="00DF17C2">
        <w:rPr>
          <w:rFonts w:ascii="Times New Roman" w:hAnsi="Times New Roman" w:cs="Times New Roman"/>
          <w:color w:val="000000" w:themeColor="text1"/>
          <w:sz w:val="28"/>
          <w:szCs w:val="28"/>
        </w:rPr>
        <w:t>- Đồng sinh cùng trứng và đồng sinh khác trứng khác nhau cơ bản ở điểm:</w:t>
      </w:r>
    </w:p>
    <w:p w:rsidR="00573B37" w:rsidRPr="00DF17C2" w:rsidRDefault="00573B37" w:rsidP="00573B37">
      <w:pPr>
        <w:jc w:val="both"/>
        <w:rPr>
          <w:rFonts w:ascii="Times New Roman" w:hAnsi="Times New Roman" w:cs="Times New Roman"/>
          <w:color w:val="000000" w:themeColor="text1"/>
          <w:sz w:val="28"/>
          <w:szCs w:val="28"/>
        </w:rPr>
      </w:pPr>
      <w:r w:rsidRPr="00DF17C2">
        <w:rPr>
          <w:rFonts w:ascii="Times New Roman" w:hAnsi="Times New Roman" w:cs="Times New Roman"/>
          <w:color w:val="000000" w:themeColor="text1"/>
          <w:sz w:val="28"/>
          <w:szCs w:val="28"/>
        </w:rPr>
        <w:t xml:space="preserve">+ Đồng sinh cùng trứng có bộ NST giống hệt nhau </w:t>
      </w:r>
      <w:proofErr w:type="gramStart"/>
      <w:r w:rsidRPr="00DF17C2">
        <w:rPr>
          <w:rFonts w:ascii="Times New Roman" w:hAnsi="Times New Roman" w:cs="Times New Roman"/>
          <w:color w:val="000000" w:themeColor="text1"/>
          <w:sz w:val="28"/>
          <w:szCs w:val="28"/>
        </w:rPr>
        <w:t>( cùng</w:t>
      </w:r>
      <w:proofErr w:type="gramEnd"/>
      <w:r w:rsidRPr="00DF17C2">
        <w:rPr>
          <w:rFonts w:ascii="Times New Roman" w:hAnsi="Times New Roman" w:cs="Times New Roman"/>
          <w:color w:val="000000" w:themeColor="text1"/>
          <w:sz w:val="28"/>
          <w:szCs w:val="28"/>
        </w:rPr>
        <w:t xml:space="preserve"> 1 kiểu gen)-&gt; cùng giới.</w:t>
      </w:r>
    </w:p>
    <w:p w:rsidR="00573B37" w:rsidRPr="00DF17C2" w:rsidRDefault="00573B37" w:rsidP="00573B37">
      <w:pPr>
        <w:jc w:val="both"/>
        <w:rPr>
          <w:rFonts w:ascii="Times New Roman" w:hAnsi="Times New Roman" w:cs="Times New Roman"/>
          <w:color w:val="000000" w:themeColor="text1"/>
          <w:sz w:val="28"/>
          <w:szCs w:val="28"/>
        </w:rPr>
      </w:pPr>
      <w:r w:rsidRPr="00DF17C2">
        <w:rPr>
          <w:rFonts w:ascii="Times New Roman" w:hAnsi="Times New Roman" w:cs="Times New Roman"/>
          <w:color w:val="000000" w:themeColor="text1"/>
          <w:sz w:val="28"/>
          <w:szCs w:val="28"/>
        </w:rPr>
        <w:t>+ Đồng sinh khác trứng có bộ NST khác nhau (khác nhau về kiểu gen</w:t>
      </w:r>
      <w:proofErr w:type="gramStart"/>
      <w:r w:rsidRPr="00DF17C2">
        <w:rPr>
          <w:rFonts w:ascii="Times New Roman" w:hAnsi="Times New Roman" w:cs="Times New Roman"/>
          <w:color w:val="000000" w:themeColor="text1"/>
          <w:sz w:val="28"/>
          <w:szCs w:val="28"/>
        </w:rPr>
        <w:t>)-</w:t>
      </w:r>
      <w:proofErr w:type="gramEnd"/>
      <w:r w:rsidRPr="00DF17C2">
        <w:rPr>
          <w:rFonts w:ascii="Times New Roman" w:hAnsi="Times New Roman" w:cs="Times New Roman"/>
          <w:color w:val="000000" w:themeColor="text1"/>
          <w:sz w:val="28"/>
          <w:szCs w:val="28"/>
        </w:rPr>
        <w:t>&gt; cùng giới hoặc khác giới.</w:t>
      </w:r>
    </w:p>
    <w:p w:rsidR="00573B37" w:rsidRPr="00DF17C2" w:rsidRDefault="00573B37" w:rsidP="00573B37">
      <w:pPr>
        <w:pStyle w:val="Header"/>
        <w:tabs>
          <w:tab w:val="clear" w:pos="4320"/>
          <w:tab w:val="clear" w:pos="8640"/>
        </w:tabs>
        <w:jc w:val="both"/>
        <w:rPr>
          <w:rFonts w:ascii="Times New Roman" w:hAnsi="Times New Roman"/>
          <w:b/>
          <w:color w:val="000000" w:themeColor="text1"/>
          <w:sz w:val="28"/>
          <w:szCs w:val="28"/>
        </w:rPr>
      </w:pPr>
      <w:proofErr w:type="gramStart"/>
      <w:r w:rsidRPr="00DF17C2">
        <w:rPr>
          <w:rFonts w:ascii="Times New Roman" w:hAnsi="Times New Roman"/>
          <w:b/>
          <w:color w:val="000000" w:themeColor="text1"/>
          <w:sz w:val="28"/>
          <w:szCs w:val="28"/>
        </w:rPr>
        <w:t>2.</w:t>
      </w:r>
      <w:r w:rsidRPr="00DF17C2">
        <w:rPr>
          <w:rFonts w:ascii="Times New Roman" w:hAnsi="Times New Roman"/>
          <w:b/>
          <w:color w:val="000000" w:themeColor="text1"/>
          <w:sz w:val="28"/>
          <w:szCs w:val="28"/>
          <w:u w:val="single"/>
        </w:rPr>
        <w:t>Ý nghĩa của nghiên cứu trẻ đồng sinh</w:t>
      </w:r>
      <w:r w:rsidRPr="00DF17C2">
        <w:rPr>
          <w:rFonts w:ascii="Times New Roman" w:hAnsi="Times New Roman"/>
          <w:b/>
          <w:color w:val="000000" w:themeColor="text1"/>
          <w:sz w:val="28"/>
          <w:szCs w:val="28"/>
        </w:rPr>
        <w:t>.</w:t>
      </w:r>
      <w:proofErr w:type="gramEnd"/>
    </w:p>
    <w:p w:rsidR="00573B37" w:rsidRPr="00DF17C2" w:rsidRDefault="00573B37" w:rsidP="00573B37">
      <w:pPr>
        <w:pStyle w:val="Header"/>
        <w:tabs>
          <w:tab w:val="clear" w:pos="4320"/>
          <w:tab w:val="clear" w:pos="8640"/>
        </w:tabs>
        <w:jc w:val="both"/>
        <w:rPr>
          <w:rFonts w:ascii="Times New Roman" w:hAnsi="Times New Roman"/>
          <w:color w:val="000000" w:themeColor="text1"/>
          <w:sz w:val="28"/>
          <w:szCs w:val="28"/>
        </w:rPr>
      </w:pPr>
      <w:r w:rsidRPr="00DF17C2">
        <w:rPr>
          <w:rFonts w:ascii="Times New Roman" w:hAnsi="Times New Roman"/>
          <w:color w:val="000000" w:themeColor="text1"/>
          <w:sz w:val="28"/>
          <w:szCs w:val="28"/>
        </w:rPr>
        <w:t xml:space="preserve">- Giúp đánh giá các tính trạng chịu ảnh hưởng của môi </w:t>
      </w:r>
      <w:proofErr w:type="gramStart"/>
      <w:r w:rsidRPr="00DF17C2">
        <w:rPr>
          <w:rFonts w:ascii="Times New Roman" w:hAnsi="Times New Roman"/>
          <w:color w:val="000000" w:themeColor="text1"/>
          <w:sz w:val="28"/>
          <w:szCs w:val="28"/>
        </w:rPr>
        <w:t>trường  tác</w:t>
      </w:r>
      <w:proofErr w:type="gramEnd"/>
      <w:r w:rsidRPr="00DF17C2">
        <w:rPr>
          <w:rFonts w:ascii="Times New Roman" w:hAnsi="Times New Roman"/>
          <w:color w:val="000000" w:themeColor="text1"/>
          <w:sz w:val="28"/>
          <w:szCs w:val="28"/>
        </w:rPr>
        <w:t xml:space="preserve"> động lên cùng một kiểu gen.</w:t>
      </w:r>
    </w:p>
    <w:p w:rsidR="00573B37" w:rsidRPr="00DF17C2" w:rsidRDefault="00573B37" w:rsidP="00573B37">
      <w:pPr>
        <w:pStyle w:val="Header"/>
        <w:tabs>
          <w:tab w:val="clear" w:pos="4320"/>
          <w:tab w:val="clear" w:pos="8640"/>
        </w:tabs>
        <w:jc w:val="both"/>
        <w:rPr>
          <w:rFonts w:ascii="Times New Roman" w:hAnsi="Times New Roman"/>
          <w:color w:val="000000" w:themeColor="text1"/>
          <w:sz w:val="28"/>
          <w:szCs w:val="28"/>
        </w:rPr>
      </w:pPr>
      <w:r w:rsidRPr="00DF17C2">
        <w:rPr>
          <w:rFonts w:ascii="Times New Roman" w:hAnsi="Times New Roman"/>
          <w:color w:val="000000" w:themeColor="text1"/>
          <w:sz w:val="28"/>
          <w:szCs w:val="28"/>
        </w:rPr>
        <w:t>- Các tính trạng chất lượng ít chịu ảnh hưởng của điều kiện môi trường.</w:t>
      </w:r>
    </w:p>
    <w:p w:rsidR="00573B37" w:rsidRPr="00DF17C2" w:rsidRDefault="00573B37" w:rsidP="00573B37">
      <w:pPr>
        <w:pStyle w:val="Header"/>
        <w:tabs>
          <w:tab w:val="clear" w:pos="4320"/>
          <w:tab w:val="clear" w:pos="8640"/>
        </w:tabs>
        <w:jc w:val="both"/>
        <w:rPr>
          <w:rFonts w:ascii="Times New Roman" w:hAnsi="Times New Roman"/>
          <w:color w:val="000000" w:themeColor="text1"/>
          <w:sz w:val="28"/>
          <w:szCs w:val="28"/>
        </w:rPr>
      </w:pPr>
      <w:r w:rsidRPr="00DF17C2">
        <w:rPr>
          <w:rFonts w:ascii="Times New Roman" w:hAnsi="Times New Roman"/>
          <w:color w:val="000000" w:themeColor="text1"/>
          <w:sz w:val="28"/>
          <w:szCs w:val="28"/>
        </w:rPr>
        <w:t>- Các tính trạng số lượng chịu ảnh hưởng điều kiện môi trường.</w:t>
      </w:r>
    </w:p>
    <w:p w:rsidR="00573B37" w:rsidRPr="00DF17C2" w:rsidRDefault="00573B37" w:rsidP="00573B37">
      <w:pPr>
        <w:pStyle w:val="Header"/>
        <w:tabs>
          <w:tab w:val="clear" w:pos="4320"/>
          <w:tab w:val="clear" w:pos="8640"/>
        </w:tabs>
        <w:jc w:val="both"/>
        <w:rPr>
          <w:rFonts w:ascii="Times New Roman" w:hAnsi="Times New Roman"/>
          <w:color w:val="000000" w:themeColor="text1"/>
          <w:sz w:val="28"/>
          <w:szCs w:val="28"/>
        </w:rPr>
      </w:pPr>
    </w:p>
    <w:p w:rsidR="00573B37" w:rsidRPr="00DF17C2" w:rsidRDefault="00573B37" w:rsidP="00573B37">
      <w:pPr>
        <w:pStyle w:val="ListParagraph"/>
        <w:numPr>
          <w:ilvl w:val="0"/>
          <w:numId w:val="3"/>
        </w:numPr>
        <w:spacing w:after="0" w:line="360" w:lineRule="auto"/>
        <w:rPr>
          <w:rFonts w:ascii="Times New Roman" w:hAnsi="Times New Roman" w:cs="Times New Roman"/>
          <w:b/>
          <w:bCs/>
          <w:color w:val="C00000"/>
          <w:sz w:val="28"/>
          <w:szCs w:val="28"/>
        </w:rPr>
      </w:pPr>
      <w:r w:rsidRPr="00DF17C2">
        <w:rPr>
          <w:rFonts w:ascii="Times New Roman" w:hAnsi="Times New Roman" w:cs="Times New Roman"/>
          <w:b/>
          <w:bCs/>
          <w:color w:val="C00000"/>
          <w:sz w:val="28"/>
          <w:szCs w:val="28"/>
        </w:rPr>
        <w:t>KIỂM TRA, ĐÁNH GIÁ QUÁ TRÌNH TỰ HỌC</w:t>
      </w:r>
    </w:p>
    <w:p w:rsidR="00573B37" w:rsidRPr="00DF17C2" w:rsidRDefault="00573B37" w:rsidP="00573B37">
      <w:pPr>
        <w:pStyle w:val="Heading1"/>
        <w:spacing w:before="246" w:line="360" w:lineRule="auto"/>
        <w:rPr>
          <w:rFonts w:ascii="Times New Roman" w:hAnsi="Times New Roman" w:cs="Times New Roman"/>
          <w:color w:val="090DB6"/>
          <w:lang w:val="en-US"/>
        </w:rPr>
      </w:pPr>
      <w:r w:rsidRPr="00DF17C2">
        <w:rPr>
          <w:rFonts w:ascii="Times New Roman" w:hAnsi="Times New Roman" w:cs="Times New Roman"/>
          <w:i/>
        </w:rPr>
        <w:t>Em hãy chọn đáp án đúng nhất</w:t>
      </w:r>
    </w:p>
    <w:p w:rsidR="00573B37" w:rsidRPr="00DF17C2" w:rsidRDefault="00573B37" w:rsidP="00573B37">
      <w:pPr>
        <w:pStyle w:val="NormalWeb"/>
        <w:spacing w:before="0" w:beforeAutospacing="0" w:after="240" w:afterAutospacing="0" w:line="360" w:lineRule="atLeast"/>
        <w:ind w:left="48" w:right="48"/>
        <w:jc w:val="both"/>
        <w:rPr>
          <w:color w:val="000000"/>
          <w:sz w:val="28"/>
          <w:szCs w:val="28"/>
        </w:rPr>
      </w:pPr>
      <w:r w:rsidRPr="00DF17C2">
        <w:rPr>
          <w:b/>
          <w:bCs/>
          <w:color w:val="008000"/>
          <w:sz w:val="28"/>
          <w:szCs w:val="28"/>
        </w:rPr>
        <w:t>Câu 1</w:t>
      </w:r>
      <w:r w:rsidRPr="00DF17C2">
        <w:rPr>
          <w:color w:val="000000"/>
          <w:sz w:val="28"/>
          <w:szCs w:val="28"/>
        </w:rPr>
        <w:t>: Phuơng pháp nào được sử dụng riêng để nghiên cứu di truyền người?</w:t>
      </w:r>
    </w:p>
    <w:p w:rsidR="00573B37" w:rsidRPr="00DF17C2" w:rsidRDefault="00573B37" w:rsidP="00573B37">
      <w:pPr>
        <w:pStyle w:val="NormalWeb"/>
        <w:spacing w:before="0" w:beforeAutospacing="0" w:after="240" w:afterAutospacing="0" w:line="360" w:lineRule="atLeast"/>
        <w:ind w:left="48" w:right="48"/>
        <w:jc w:val="both"/>
        <w:rPr>
          <w:color w:val="000000"/>
          <w:sz w:val="28"/>
          <w:szCs w:val="28"/>
        </w:rPr>
      </w:pPr>
      <w:r w:rsidRPr="00DF17C2">
        <w:rPr>
          <w:color w:val="FF0000"/>
          <w:sz w:val="28"/>
          <w:szCs w:val="28"/>
        </w:rPr>
        <w:t xml:space="preserve">A. </w:t>
      </w:r>
      <w:r w:rsidRPr="00DF17C2">
        <w:rPr>
          <w:color w:val="000000"/>
          <w:sz w:val="28"/>
          <w:szCs w:val="28"/>
        </w:rPr>
        <w:t>Nghiên cứu phả hệ, nghiên cứu trẻ đồng sinh.</w:t>
      </w:r>
    </w:p>
    <w:p w:rsidR="00573B37" w:rsidRPr="00DF17C2" w:rsidRDefault="00573B37" w:rsidP="00573B37">
      <w:pPr>
        <w:pStyle w:val="NormalWeb"/>
        <w:spacing w:before="0" w:beforeAutospacing="0" w:after="240" w:afterAutospacing="0" w:line="360" w:lineRule="atLeast"/>
        <w:ind w:left="48" w:right="48"/>
        <w:jc w:val="both"/>
        <w:rPr>
          <w:color w:val="000000"/>
          <w:sz w:val="28"/>
          <w:szCs w:val="28"/>
        </w:rPr>
      </w:pPr>
      <w:r w:rsidRPr="00DF17C2">
        <w:rPr>
          <w:color w:val="000000"/>
          <w:sz w:val="28"/>
          <w:szCs w:val="28"/>
        </w:rPr>
        <w:t>B. Nghiên cứu tế bào.</w:t>
      </w:r>
    </w:p>
    <w:p w:rsidR="00573B37" w:rsidRPr="00DF17C2" w:rsidRDefault="00573B37" w:rsidP="00573B37">
      <w:pPr>
        <w:pStyle w:val="NormalWeb"/>
        <w:spacing w:before="0" w:beforeAutospacing="0" w:after="240" w:afterAutospacing="0" w:line="360" w:lineRule="atLeast"/>
        <w:ind w:left="48" w:right="48"/>
        <w:jc w:val="both"/>
        <w:rPr>
          <w:color w:val="000000"/>
          <w:sz w:val="28"/>
          <w:szCs w:val="28"/>
        </w:rPr>
      </w:pPr>
      <w:r w:rsidRPr="00DF17C2">
        <w:rPr>
          <w:color w:val="000000"/>
          <w:sz w:val="28"/>
          <w:szCs w:val="28"/>
        </w:rPr>
        <w:t>C. Nghiên cứu phả hệ, nghiên cứu vật chất di truyền.</w:t>
      </w:r>
    </w:p>
    <w:p w:rsidR="00573B37" w:rsidRPr="00DF17C2" w:rsidRDefault="00573B37" w:rsidP="00573B37">
      <w:pPr>
        <w:pStyle w:val="NormalWeb"/>
        <w:spacing w:before="0" w:beforeAutospacing="0" w:after="240" w:afterAutospacing="0" w:line="360" w:lineRule="atLeast"/>
        <w:ind w:left="48" w:right="48"/>
        <w:jc w:val="both"/>
        <w:rPr>
          <w:color w:val="000000"/>
          <w:sz w:val="28"/>
          <w:szCs w:val="28"/>
        </w:rPr>
      </w:pPr>
      <w:r w:rsidRPr="00DF17C2">
        <w:rPr>
          <w:color w:val="000000"/>
          <w:sz w:val="28"/>
          <w:szCs w:val="28"/>
        </w:rPr>
        <w:t>D. Xét nghiệm.</w:t>
      </w:r>
    </w:p>
    <w:p w:rsidR="00573B37" w:rsidRPr="00DF17C2" w:rsidRDefault="00573B37" w:rsidP="00573B37">
      <w:pPr>
        <w:pStyle w:val="NormalWeb"/>
        <w:spacing w:before="0" w:beforeAutospacing="0" w:after="240" w:afterAutospacing="0" w:line="360" w:lineRule="atLeast"/>
        <w:ind w:left="48" w:right="48"/>
        <w:jc w:val="both"/>
        <w:rPr>
          <w:color w:val="000000"/>
          <w:sz w:val="28"/>
          <w:szCs w:val="28"/>
        </w:rPr>
      </w:pPr>
      <w:r w:rsidRPr="00DF17C2">
        <w:rPr>
          <w:b/>
          <w:bCs/>
          <w:color w:val="008000"/>
          <w:sz w:val="28"/>
          <w:szCs w:val="28"/>
        </w:rPr>
        <w:t>Câu 2</w:t>
      </w:r>
      <w:r w:rsidRPr="00DF17C2">
        <w:rPr>
          <w:color w:val="000000"/>
          <w:sz w:val="28"/>
          <w:szCs w:val="28"/>
        </w:rPr>
        <w:t>: Phả hệ là</w:t>
      </w:r>
    </w:p>
    <w:p w:rsidR="00573B37" w:rsidRPr="00DF17C2" w:rsidRDefault="00573B37" w:rsidP="00573B37">
      <w:pPr>
        <w:pStyle w:val="NormalWeb"/>
        <w:spacing w:before="0" w:beforeAutospacing="0" w:after="240" w:afterAutospacing="0" w:line="360" w:lineRule="atLeast"/>
        <w:ind w:left="48" w:right="48"/>
        <w:jc w:val="both"/>
        <w:rPr>
          <w:color w:val="000000"/>
          <w:sz w:val="28"/>
          <w:szCs w:val="28"/>
        </w:rPr>
      </w:pPr>
      <w:r w:rsidRPr="00DF17C2">
        <w:rPr>
          <w:color w:val="000000"/>
          <w:sz w:val="28"/>
          <w:szCs w:val="28"/>
        </w:rPr>
        <w:t xml:space="preserve">A. Sơ đồ </w:t>
      </w:r>
      <w:proofErr w:type="gramStart"/>
      <w:r w:rsidRPr="00DF17C2">
        <w:rPr>
          <w:color w:val="000000"/>
          <w:sz w:val="28"/>
          <w:szCs w:val="28"/>
        </w:rPr>
        <w:t>theo</w:t>
      </w:r>
      <w:proofErr w:type="gramEnd"/>
      <w:r w:rsidRPr="00DF17C2">
        <w:rPr>
          <w:color w:val="000000"/>
          <w:sz w:val="28"/>
          <w:szCs w:val="28"/>
        </w:rPr>
        <w:t xml:space="preserve"> dõi sự di truyền chỉ về các loại bệnh ở người.</w:t>
      </w:r>
    </w:p>
    <w:p w:rsidR="00573B37" w:rsidRPr="00DF17C2" w:rsidRDefault="00573B37" w:rsidP="00573B37">
      <w:pPr>
        <w:pStyle w:val="NormalWeb"/>
        <w:spacing w:before="0" w:beforeAutospacing="0" w:after="240" w:afterAutospacing="0" w:line="360" w:lineRule="atLeast"/>
        <w:ind w:left="48" w:right="48"/>
        <w:jc w:val="both"/>
        <w:rPr>
          <w:color w:val="000000"/>
          <w:sz w:val="28"/>
          <w:szCs w:val="28"/>
        </w:rPr>
      </w:pPr>
      <w:r w:rsidRPr="00DF17C2">
        <w:rPr>
          <w:color w:val="000000"/>
          <w:sz w:val="28"/>
          <w:szCs w:val="28"/>
        </w:rPr>
        <w:lastRenderedPageBreak/>
        <w:t>B. Sơ đồ về kiểu gen mà con người nghiên cứu.</w:t>
      </w:r>
    </w:p>
    <w:p w:rsidR="00573B37" w:rsidRPr="00DF17C2" w:rsidRDefault="00573B37" w:rsidP="00573B37">
      <w:pPr>
        <w:pStyle w:val="NormalWeb"/>
        <w:spacing w:before="0" w:beforeAutospacing="0" w:after="240" w:afterAutospacing="0" w:line="360" w:lineRule="atLeast"/>
        <w:ind w:left="48" w:right="48"/>
        <w:jc w:val="both"/>
        <w:rPr>
          <w:color w:val="000000"/>
          <w:sz w:val="28"/>
          <w:szCs w:val="28"/>
        </w:rPr>
      </w:pPr>
      <w:proofErr w:type="gramStart"/>
      <w:r w:rsidRPr="00DF17C2">
        <w:rPr>
          <w:color w:val="FF0000"/>
          <w:sz w:val="28"/>
          <w:szCs w:val="28"/>
        </w:rPr>
        <w:t xml:space="preserve">C. </w:t>
      </w:r>
      <w:r w:rsidRPr="00DF17C2">
        <w:rPr>
          <w:color w:val="000000"/>
          <w:sz w:val="28"/>
          <w:szCs w:val="28"/>
        </w:rPr>
        <w:t>Sơ</w:t>
      </w:r>
      <w:proofErr w:type="gramEnd"/>
      <w:r w:rsidRPr="00DF17C2">
        <w:rPr>
          <w:color w:val="000000"/>
          <w:sz w:val="28"/>
          <w:szCs w:val="28"/>
        </w:rPr>
        <w:t xml:space="preserve"> đồ biểu thị sự di truyền về một tính trạng nào đó trên những ngừoi thuộc cùng một dòng họ qua các thế hệ.</w:t>
      </w:r>
    </w:p>
    <w:p w:rsidR="00573B37" w:rsidRPr="00DF17C2" w:rsidRDefault="00573B37" w:rsidP="00573B37">
      <w:pPr>
        <w:pStyle w:val="NormalWeb"/>
        <w:spacing w:before="0" w:beforeAutospacing="0" w:after="240" w:afterAutospacing="0" w:line="360" w:lineRule="atLeast"/>
        <w:ind w:left="48" w:right="48"/>
        <w:jc w:val="both"/>
        <w:rPr>
          <w:color w:val="000000"/>
          <w:sz w:val="28"/>
          <w:szCs w:val="28"/>
        </w:rPr>
      </w:pPr>
      <w:proofErr w:type="gramStart"/>
      <w:r w:rsidRPr="00DF17C2">
        <w:rPr>
          <w:color w:val="000000"/>
          <w:sz w:val="28"/>
          <w:szCs w:val="28"/>
        </w:rPr>
        <w:t>D. Sơ</w:t>
      </w:r>
      <w:proofErr w:type="gramEnd"/>
      <w:r w:rsidRPr="00DF17C2">
        <w:rPr>
          <w:color w:val="000000"/>
          <w:sz w:val="28"/>
          <w:szCs w:val="28"/>
        </w:rPr>
        <w:t xml:space="preserve"> đồ biều thị mối quan hệ họ hàng của mọi người trong gia đình.</w:t>
      </w:r>
    </w:p>
    <w:p w:rsidR="00573B37" w:rsidRPr="00DF17C2" w:rsidRDefault="00573B37" w:rsidP="00573B37">
      <w:pPr>
        <w:pStyle w:val="NormalWeb"/>
        <w:spacing w:before="0" w:beforeAutospacing="0" w:after="240" w:afterAutospacing="0" w:line="360" w:lineRule="atLeast"/>
        <w:ind w:left="48" w:right="48"/>
        <w:jc w:val="both"/>
        <w:rPr>
          <w:color w:val="000000"/>
          <w:sz w:val="28"/>
          <w:szCs w:val="28"/>
        </w:rPr>
      </w:pPr>
      <w:r w:rsidRPr="00DF17C2">
        <w:rPr>
          <w:b/>
          <w:bCs/>
          <w:color w:val="008000"/>
          <w:sz w:val="28"/>
          <w:szCs w:val="28"/>
        </w:rPr>
        <w:t>Câu 3</w:t>
      </w:r>
      <w:r w:rsidRPr="00DF17C2">
        <w:rPr>
          <w:color w:val="000000"/>
          <w:sz w:val="28"/>
          <w:szCs w:val="28"/>
        </w:rPr>
        <w:t>: Trong các tính trạng ở người sau: da trắng, tóc quăn, môi mỏng, mũi thẳng, da đen, lông mi dài. Các tính trạng trội là</w:t>
      </w:r>
    </w:p>
    <w:p w:rsidR="00573B37" w:rsidRPr="00DF17C2" w:rsidRDefault="00573B37" w:rsidP="00573B37">
      <w:pPr>
        <w:pStyle w:val="NormalWeb"/>
        <w:spacing w:before="0" w:beforeAutospacing="0" w:after="240" w:afterAutospacing="0" w:line="360" w:lineRule="atLeast"/>
        <w:ind w:left="48" w:right="48"/>
        <w:jc w:val="both"/>
        <w:rPr>
          <w:color w:val="000000"/>
          <w:sz w:val="28"/>
          <w:szCs w:val="28"/>
        </w:rPr>
      </w:pPr>
      <w:r w:rsidRPr="00DF17C2">
        <w:rPr>
          <w:color w:val="000000"/>
          <w:sz w:val="28"/>
          <w:szCs w:val="28"/>
        </w:rPr>
        <w:t>A. Da trắng, môi mỏng, mũi thẳng.</w:t>
      </w:r>
    </w:p>
    <w:p w:rsidR="00573B37" w:rsidRPr="00DF17C2" w:rsidRDefault="00573B37" w:rsidP="00573B37">
      <w:pPr>
        <w:pStyle w:val="NormalWeb"/>
        <w:spacing w:before="0" w:beforeAutospacing="0" w:after="240" w:afterAutospacing="0" w:line="360" w:lineRule="atLeast"/>
        <w:ind w:left="48" w:right="48"/>
        <w:jc w:val="both"/>
        <w:rPr>
          <w:color w:val="000000"/>
          <w:sz w:val="28"/>
          <w:szCs w:val="28"/>
        </w:rPr>
      </w:pPr>
      <w:r w:rsidRPr="00DF17C2">
        <w:rPr>
          <w:color w:val="000000"/>
          <w:sz w:val="28"/>
          <w:szCs w:val="28"/>
        </w:rPr>
        <w:t>B. Tóc quăn, da đen, lông mi dài.</w:t>
      </w:r>
    </w:p>
    <w:p w:rsidR="00573B37" w:rsidRPr="00DF17C2" w:rsidRDefault="00573B37" w:rsidP="00573B37">
      <w:pPr>
        <w:pStyle w:val="NormalWeb"/>
        <w:spacing w:before="0" w:beforeAutospacing="0" w:after="240" w:afterAutospacing="0" w:line="360" w:lineRule="atLeast"/>
        <w:ind w:left="48" w:right="48"/>
        <w:jc w:val="both"/>
        <w:rPr>
          <w:color w:val="000000"/>
          <w:sz w:val="28"/>
          <w:szCs w:val="28"/>
        </w:rPr>
      </w:pPr>
      <w:r w:rsidRPr="00DF17C2">
        <w:rPr>
          <w:color w:val="FF0000"/>
          <w:sz w:val="28"/>
          <w:szCs w:val="28"/>
        </w:rPr>
        <w:t xml:space="preserve">C. </w:t>
      </w:r>
      <w:r w:rsidRPr="00DF17C2">
        <w:rPr>
          <w:color w:val="000000"/>
          <w:sz w:val="28"/>
          <w:szCs w:val="28"/>
        </w:rPr>
        <w:t>Tóc quăn, môi mỏng, lông mi thẳng.</w:t>
      </w:r>
    </w:p>
    <w:p w:rsidR="00573B37" w:rsidRPr="00DF17C2" w:rsidRDefault="00573B37" w:rsidP="00573B37">
      <w:pPr>
        <w:pStyle w:val="NormalWeb"/>
        <w:spacing w:before="0" w:beforeAutospacing="0" w:after="240" w:afterAutospacing="0" w:line="360" w:lineRule="atLeast"/>
        <w:ind w:left="48" w:right="48"/>
        <w:jc w:val="both"/>
        <w:rPr>
          <w:color w:val="000000"/>
          <w:sz w:val="28"/>
          <w:szCs w:val="28"/>
        </w:rPr>
      </w:pPr>
      <w:r w:rsidRPr="00DF17C2">
        <w:rPr>
          <w:color w:val="000000"/>
          <w:sz w:val="28"/>
          <w:szCs w:val="28"/>
        </w:rPr>
        <w:t>D. Da trắng, môi mỏng, mũi thẳng.</w:t>
      </w:r>
    </w:p>
    <w:p w:rsidR="00573B37" w:rsidRPr="00DF17C2" w:rsidRDefault="00573B37" w:rsidP="00573B37">
      <w:pPr>
        <w:pStyle w:val="NormalWeb"/>
        <w:spacing w:before="0" w:beforeAutospacing="0" w:after="240" w:afterAutospacing="0" w:line="360" w:lineRule="atLeast"/>
        <w:ind w:left="48" w:right="48"/>
        <w:jc w:val="both"/>
        <w:rPr>
          <w:color w:val="000000"/>
          <w:sz w:val="28"/>
          <w:szCs w:val="28"/>
        </w:rPr>
      </w:pPr>
      <w:r w:rsidRPr="00DF17C2">
        <w:rPr>
          <w:b/>
          <w:bCs/>
          <w:color w:val="008000"/>
          <w:sz w:val="28"/>
          <w:szCs w:val="28"/>
        </w:rPr>
        <w:t>Câu 4</w:t>
      </w:r>
      <w:r w:rsidRPr="00DF17C2">
        <w:rPr>
          <w:color w:val="000000"/>
          <w:sz w:val="28"/>
          <w:szCs w:val="28"/>
        </w:rPr>
        <w:t>: Tính trạng ở người nào dưới đây do gen nằm trên NST giới tính quy định?</w:t>
      </w:r>
    </w:p>
    <w:p w:rsidR="00573B37" w:rsidRPr="00DF17C2" w:rsidRDefault="00573B37" w:rsidP="00573B37">
      <w:pPr>
        <w:pStyle w:val="NormalWeb"/>
        <w:spacing w:before="0" w:beforeAutospacing="0" w:after="240" w:afterAutospacing="0" w:line="360" w:lineRule="atLeast"/>
        <w:ind w:left="48" w:right="48"/>
        <w:jc w:val="both"/>
        <w:rPr>
          <w:color w:val="000000"/>
          <w:sz w:val="28"/>
          <w:szCs w:val="28"/>
        </w:rPr>
      </w:pPr>
      <w:r w:rsidRPr="00DF17C2">
        <w:rPr>
          <w:color w:val="000000"/>
          <w:sz w:val="28"/>
          <w:szCs w:val="28"/>
        </w:rPr>
        <w:t>A. Bệnh bạch tạng, bệnh máu khó đông.</w:t>
      </w:r>
    </w:p>
    <w:p w:rsidR="00573B37" w:rsidRPr="00DF17C2" w:rsidRDefault="00573B37" w:rsidP="00573B37">
      <w:pPr>
        <w:pStyle w:val="NormalWeb"/>
        <w:spacing w:before="0" w:beforeAutospacing="0" w:after="240" w:afterAutospacing="0" w:line="360" w:lineRule="atLeast"/>
        <w:ind w:left="48" w:right="48"/>
        <w:jc w:val="both"/>
        <w:rPr>
          <w:color w:val="000000"/>
          <w:sz w:val="28"/>
          <w:szCs w:val="28"/>
        </w:rPr>
      </w:pPr>
      <w:r w:rsidRPr="00DF17C2">
        <w:rPr>
          <w:color w:val="FF0000"/>
          <w:sz w:val="28"/>
          <w:szCs w:val="28"/>
        </w:rPr>
        <w:t>B</w:t>
      </w:r>
      <w:r w:rsidRPr="00DF17C2">
        <w:rPr>
          <w:color w:val="000000"/>
          <w:sz w:val="28"/>
          <w:szCs w:val="28"/>
        </w:rPr>
        <w:t>. Bệnh mù màu, bệnh máu khó đông.</w:t>
      </w:r>
    </w:p>
    <w:p w:rsidR="00573B37" w:rsidRPr="00DF17C2" w:rsidRDefault="00573B37" w:rsidP="00573B37">
      <w:pPr>
        <w:pStyle w:val="NormalWeb"/>
        <w:spacing w:before="0" w:beforeAutospacing="0" w:after="240" w:afterAutospacing="0" w:line="360" w:lineRule="atLeast"/>
        <w:ind w:left="48" w:right="48"/>
        <w:jc w:val="both"/>
        <w:rPr>
          <w:color w:val="000000"/>
          <w:sz w:val="28"/>
          <w:szCs w:val="28"/>
        </w:rPr>
      </w:pPr>
      <w:r w:rsidRPr="00DF17C2">
        <w:rPr>
          <w:color w:val="000000"/>
          <w:sz w:val="28"/>
          <w:szCs w:val="28"/>
        </w:rPr>
        <w:t xml:space="preserve">C. Bệnh đái tháo đường, bệnh </w:t>
      </w:r>
      <w:proofErr w:type="gramStart"/>
      <w:r w:rsidRPr="00DF17C2">
        <w:rPr>
          <w:color w:val="000000"/>
          <w:sz w:val="28"/>
          <w:szCs w:val="28"/>
        </w:rPr>
        <w:t>Down</w:t>
      </w:r>
      <w:proofErr w:type="gramEnd"/>
      <w:r w:rsidRPr="00DF17C2">
        <w:rPr>
          <w:color w:val="000000"/>
          <w:sz w:val="28"/>
          <w:szCs w:val="28"/>
        </w:rPr>
        <w:t>.</w:t>
      </w:r>
    </w:p>
    <w:p w:rsidR="00573B37" w:rsidRPr="00DF17C2" w:rsidRDefault="00573B37" w:rsidP="00573B37">
      <w:pPr>
        <w:pStyle w:val="NormalWeb"/>
        <w:spacing w:before="0" w:beforeAutospacing="0" w:after="240" w:afterAutospacing="0" w:line="360" w:lineRule="atLeast"/>
        <w:ind w:left="48" w:right="48"/>
        <w:jc w:val="both"/>
        <w:rPr>
          <w:color w:val="000000"/>
          <w:sz w:val="28"/>
          <w:szCs w:val="28"/>
        </w:rPr>
      </w:pPr>
      <w:r w:rsidRPr="00DF17C2">
        <w:rPr>
          <w:color w:val="000000"/>
          <w:sz w:val="28"/>
          <w:szCs w:val="28"/>
        </w:rPr>
        <w:t>D. Bệnh hở hàm ếch, bệnh bạch tạng.</w:t>
      </w:r>
    </w:p>
    <w:p w:rsidR="00573B37" w:rsidRPr="00DF17C2" w:rsidRDefault="00573B37" w:rsidP="00573B37">
      <w:pPr>
        <w:pStyle w:val="NormalWeb"/>
        <w:spacing w:before="0" w:beforeAutospacing="0" w:after="240" w:afterAutospacing="0" w:line="360" w:lineRule="atLeast"/>
        <w:ind w:left="48" w:right="48"/>
        <w:jc w:val="both"/>
        <w:rPr>
          <w:color w:val="000000"/>
          <w:sz w:val="28"/>
          <w:szCs w:val="28"/>
        </w:rPr>
      </w:pPr>
      <w:r w:rsidRPr="00DF17C2">
        <w:rPr>
          <w:b/>
          <w:bCs/>
          <w:color w:val="008000"/>
          <w:sz w:val="28"/>
          <w:szCs w:val="28"/>
        </w:rPr>
        <w:t>Câu 5</w:t>
      </w:r>
      <w:r w:rsidRPr="00DF17C2">
        <w:rPr>
          <w:color w:val="000000"/>
          <w:sz w:val="28"/>
          <w:szCs w:val="28"/>
        </w:rPr>
        <w:t xml:space="preserve">: Trẻ đồng sinh khác trứng không có đặc điểm </w:t>
      </w:r>
      <w:proofErr w:type="gramStart"/>
      <w:r w:rsidRPr="00DF17C2">
        <w:rPr>
          <w:color w:val="000000"/>
          <w:sz w:val="28"/>
          <w:szCs w:val="28"/>
        </w:rPr>
        <w:t>chung</w:t>
      </w:r>
      <w:proofErr w:type="gramEnd"/>
      <w:r w:rsidRPr="00DF17C2">
        <w:rPr>
          <w:color w:val="000000"/>
          <w:sz w:val="28"/>
          <w:szCs w:val="28"/>
        </w:rPr>
        <w:t xml:space="preserve"> nào sau đây?</w:t>
      </w:r>
    </w:p>
    <w:p w:rsidR="00573B37" w:rsidRPr="00DF17C2" w:rsidRDefault="00573B37" w:rsidP="00573B37">
      <w:pPr>
        <w:pStyle w:val="NormalWeb"/>
        <w:spacing w:before="0" w:beforeAutospacing="0" w:after="240" w:afterAutospacing="0" w:line="360" w:lineRule="atLeast"/>
        <w:ind w:left="48" w:right="48"/>
        <w:jc w:val="both"/>
        <w:rPr>
          <w:color w:val="000000"/>
          <w:sz w:val="28"/>
          <w:szCs w:val="28"/>
        </w:rPr>
      </w:pPr>
      <w:r w:rsidRPr="00DF17C2">
        <w:rPr>
          <w:color w:val="000000"/>
          <w:sz w:val="28"/>
          <w:szCs w:val="28"/>
        </w:rPr>
        <w:t>A. Kiểu gen giống nhau.</w:t>
      </w:r>
    </w:p>
    <w:p w:rsidR="00573B37" w:rsidRPr="00DF17C2" w:rsidRDefault="00573B37" w:rsidP="00573B37">
      <w:pPr>
        <w:pStyle w:val="NormalWeb"/>
        <w:spacing w:before="0" w:beforeAutospacing="0" w:after="240" w:afterAutospacing="0" w:line="360" w:lineRule="atLeast"/>
        <w:ind w:left="48" w:right="48"/>
        <w:jc w:val="both"/>
        <w:rPr>
          <w:color w:val="000000"/>
          <w:sz w:val="28"/>
          <w:szCs w:val="28"/>
        </w:rPr>
      </w:pPr>
      <w:r w:rsidRPr="00DF17C2">
        <w:rPr>
          <w:color w:val="000000"/>
          <w:sz w:val="28"/>
          <w:szCs w:val="28"/>
        </w:rPr>
        <w:t>B. Kiểu gen khác nahu, nhưng vì cùng môi trường sống nên kiểu hình hoàn toàn giống nhau.</w:t>
      </w:r>
    </w:p>
    <w:p w:rsidR="00573B37" w:rsidRPr="00DF17C2" w:rsidRDefault="00573B37" w:rsidP="00573B37">
      <w:pPr>
        <w:pStyle w:val="NormalWeb"/>
        <w:spacing w:before="0" w:beforeAutospacing="0" w:after="240" w:afterAutospacing="0" w:line="360" w:lineRule="atLeast"/>
        <w:ind w:left="48" w:right="48"/>
        <w:jc w:val="both"/>
        <w:rPr>
          <w:color w:val="000000"/>
          <w:sz w:val="28"/>
          <w:szCs w:val="28"/>
        </w:rPr>
      </w:pPr>
      <w:r w:rsidRPr="00DF17C2">
        <w:rPr>
          <w:color w:val="000000"/>
          <w:sz w:val="28"/>
          <w:szCs w:val="28"/>
        </w:rPr>
        <w:t>C. Được sinh ra từ hai hay nhiều trứng rụng cùng lúc, được thụ tinh bởi các tinh trùng khác nhau.</w:t>
      </w:r>
    </w:p>
    <w:p w:rsidR="00573B37" w:rsidRDefault="00573B37" w:rsidP="00573B37">
      <w:pPr>
        <w:pStyle w:val="NormalWeb"/>
        <w:spacing w:before="0" w:beforeAutospacing="0" w:after="240" w:afterAutospacing="0" w:line="360" w:lineRule="atLeast"/>
        <w:ind w:left="48" w:right="48"/>
        <w:jc w:val="both"/>
        <w:rPr>
          <w:color w:val="000000"/>
          <w:sz w:val="28"/>
          <w:szCs w:val="28"/>
        </w:rPr>
      </w:pPr>
      <w:r w:rsidRPr="00DF17C2">
        <w:rPr>
          <w:color w:val="FF0000"/>
          <w:sz w:val="28"/>
          <w:szCs w:val="28"/>
        </w:rPr>
        <w:t>D</w:t>
      </w:r>
      <w:r w:rsidRPr="00DF17C2">
        <w:rPr>
          <w:color w:val="000000"/>
          <w:sz w:val="28"/>
          <w:szCs w:val="28"/>
        </w:rPr>
        <w:t>. Cả A và B.</w:t>
      </w:r>
    </w:p>
    <w:p w:rsidR="00210A01" w:rsidRPr="00DF17C2" w:rsidRDefault="00210A01" w:rsidP="00573B37">
      <w:pPr>
        <w:pStyle w:val="NormalWeb"/>
        <w:spacing w:before="0" w:beforeAutospacing="0" w:after="240" w:afterAutospacing="0" w:line="360" w:lineRule="atLeast"/>
        <w:ind w:left="48" w:right="48"/>
        <w:jc w:val="both"/>
        <w:rPr>
          <w:color w:val="000000"/>
          <w:sz w:val="28"/>
          <w:szCs w:val="28"/>
        </w:rPr>
      </w:pPr>
      <w:bookmarkStart w:id="0" w:name="_GoBack"/>
      <w:bookmarkEnd w:id="0"/>
    </w:p>
    <w:p w:rsidR="00005FFF" w:rsidRPr="00DF17C2" w:rsidRDefault="00005FFF" w:rsidP="00573B37">
      <w:pPr>
        <w:pStyle w:val="ListParagraph"/>
        <w:numPr>
          <w:ilvl w:val="0"/>
          <w:numId w:val="3"/>
        </w:numPr>
        <w:spacing w:after="0" w:line="360" w:lineRule="auto"/>
        <w:rPr>
          <w:rFonts w:ascii="Times New Roman" w:hAnsi="Times New Roman" w:cs="Times New Roman"/>
          <w:b/>
          <w:iCs/>
          <w:color w:val="C00000"/>
          <w:sz w:val="28"/>
          <w:szCs w:val="28"/>
        </w:rPr>
      </w:pPr>
      <w:r w:rsidRPr="00DF17C2">
        <w:rPr>
          <w:rFonts w:ascii="Times New Roman" w:hAnsi="Times New Roman" w:cs="Times New Roman"/>
          <w:b/>
          <w:iCs/>
          <w:color w:val="C00000"/>
          <w:sz w:val="28"/>
          <w:szCs w:val="28"/>
        </w:rPr>
        <w:lastRenderedPageBreak/>
        <w:t>DẶN DÒ</w:t>
      </w:r>
    </w:p>
    <w:p w:rsidR="00005FFF" w:rsidRPr="00DF17C2" w:rsidRDefault="00005FFF" w:rsidP="00005FFF">
      <w:pPr>
        <w:spacing w:after="0" w:line="360" w:lineRule="auto"/>
        <w:rPr>
          <w:rFonts w:ascii="Times New Roman" w:hAnsi="Times New Roman" w:cs="Times New Roman"/>
          <w:bCs/>
          <w:sz w:val="28"/>
          <w:szCs w:val="28"/>
        </w:rPr>
      </w:pPr>
      <w:r w:rsidRPr="00DF17C2">
        <w:rPr>
          <w:rFonts w:ascii="Times New Roman" w:hAnsi="Times New Roman" w:cs="Times New Roman"/>
          <w:sz w:val="28"/>
          <w:szCs w:val="28"/>
        </w:rPr>
        <w:t xml:space="preserve">- </w:t>
      </w:r>
      <w:proofErr w:type="gramStart"/>
      <w:r w:rsidRPr="00DF17C2">
        <w:rPr>
          <w:rFonts w:ascii="Times New Roman" w:hAnsi="Times New Roman" w:cs="Times New Roman"/>
          <w:sz w:val="28"/>
          <w:szCs w:val="28"/>
        </w:rPr>
        <w:t>Mục  II</w:t>
      </w:r>
      <w:proofErr w:type="gramEnd"/>
      <w:r w:rsidRPr="00DF17C2">
        <w:rPr>
          <w:rFonts w:ascii="Times New Roman" w:hAnsi="Times New Roman" w:cs="Times New Roman"/>
          <w:sz w:val="28"/>
          <w:szCs w:val="28"/>
        </w:rPr>
        <w:t xml:space="preserve"> Nội dung học tập và mục </w:t>
      </w:r>
      <w:r w:rsidRPr="00DF17C2">
        <w:rPr>
          <w:rFonts w:ascii="Times New Roman" w:hAnsi="Times New Roman" w:cs="Times New Roman"/>
          <w:bCs/>
          <w:sz w:val="28"/>
          <w:szCs w:val="28"/>
        </w:rPr>
        <w:t>III Kiểm tra, đánh giá quá trình tự học: Học sinh phải hoàn thành vào tập Sinh trước khi học trực tuyến</w:t>
      </w:r>
    </w:p>
    <w:p w:rsidR="00005FFF" w:rsidRPr="00DF17C2" w:rsidRDefault="00005FFF" w:rsidP="00005FFF">
      <w:pPr>
        <w:spacing w:after="0" w:line="360" w:lineRule="auto"/>
        <w:rPr>
          <w:rFonts w:ascii="Times New Roman" w:hAnsi="Times New Roman" w:cs="Times New Roman"/>
          <w:bCs/>
          <w:sz w:val="28"/>
          <w:szCs w:val="28"/>
        </w:rPr>
      </w:pPr>
      <w:r w:rsidRPr="00DF17C2">
        <w:rPr>
          <w:rFonts w:ascii="Times New Roman" w:hAnsi="Times New Roman" w:cs="Times New Roman"/>
          <w:bCs/>
          <w:sz w:val="28"/>
          <w:szCs w:val="28"/>
        </w:rPr>
        <w:t>- Học sinh ghi nhận lại những nội dung chưa rõ, chưa hiểu, những nội dung cần giáo viên làm sáng tỏ để khi học trực tuyến trao đổi với giáo viên</w:t>
      </w:r>
    </w:p>
    <w:p w:rsidR="00005FFF" w:rsidRPr="00DF17C2" w:rsidRDefault="00005FFF">
      <w:pPr>
        <w:rPr>
          <w:rFonts w:ascii="Times New Roman" w:hAnsi="Times New Roman" w:cs="Times New Roman"/>
          <w:sz w:val="28"/>
          <w:szCs w:val="28"/>
        </w:rPr>
      </w:pPr>
    </w:p>
    <w:sectPr w:rsidR="00005FFF" w:rsidRPr="00DF17C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1D5" w:rsidRDefault="001311D5" w:rsidP="009969AC">
      <w:pPr>
        <w:spacing w:after="0" w:line="240" w:lineRule="auto"/>
      </w:pPr>
      <w:r>
        <w:separator/>
      </w:r>
    </w:p>
  </w:endnote>
  <w:endnote w:type="continuationSeparator" w:id="0">
    <w:p w:rsidR="001311D5" w:rsidRDefault="001311D5" w:rsidP="00996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1D5" w:rsidRDefault="001311D5" w:rsidP="009969AC">
      <w:pPr>
        <w:spacing w:after="0" w:line="240" w:lineRule="auto"/>
      </w:pPr>
      <w:r>
        <w:separator/>
      </w:r>
    </w:p>
  </w:footnote>
  <w:footnote w:type="continuationSeparator" w:id="0">
    <w:p w:rsidR="001311D5" w:rsidRDefault="001311D5" w:rsidP="00996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349560"/>
      <w:docPartObj>
        <w:docPartGallery w:val="Page Numbers (Top of Page)"/>
        <w:docPartUnique/>
      </w:docPartObj>
    </w:sdtPr>
    <w:sdtEndPr>
      <w:rPr>
        <w:noProof/>
      </w:rPr>
    </w:sdtEndPr>
    <w:sdtContent>
      <w:p w:rsidR="009969AC" w:rsidRDefault="009969AC">
        <w:pPr>
          <w:pStyle w:val="Header"/>
          <w:jc w:val="center"/>
        </w:pPr>
        <w:r>
          <w:fldChar w:fldCharType="begin"/>
        </w:r>
        <w:r>
          <w:instrText xml:space="preserve"> PAGE   \* MERGEFORMAT </w:instrText>
        </w:r>
        <w:r>
          <w:fldChar w:fldCharType="separate"/>
        </w:r>
        <w:r w:rsidR="00210A01">
          <w:rPr>
            <w:noProof/>
          </w:rPr>
          <w:t>8</w:t>
        </w:r>
        <w:r>
          <w:rPr>
            <w:noProof/>
          </w:rPr>
          <w:fldChar w:fldCharType="end"/>
        </w:r>
      </w:p>
    </w:sdtContent>
  </w:sdt>
  <w:p w:rsidR="009969AC" w:rsidRDefault="009969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55C98"/>
    <w:multiLevelType w:val="hybridMultilevel"/>
    <w:tmpl w:val="421E0F26"/>
    <w:lvl w:ilvl="0" w:tplc="08A8754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5108F4"/>
    <w:multiLevelType w:val="hybridMultilevel"/>
    <w:tmpl w:val="890AB44A"/>
    <w:lvl w:ilvl="0" w:tplc="16AACDEC">
      <w:start w:val="1"/>
      <w:numFmt w:val="decimal"/>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FC4951"/>
    <w:multiLevelType w:val="hybridMultilevel"/>
    <w:tmpl w:val="3A2C0F8E"/>
    <w:lvl w:ilvl="0" w:tplc="CC6E2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530CF"/>
    <w:multiLevelType w:val="hybridMultilevel"/>
    <w:tmpl w:val="4D8EC214"/>
    <w:lvl w:ilvl="0" w:tplc="FA4E0AB2">
      <w:start w:val="1"/>
      <w:numFmt w:val="lowerLetter"/>
      <w:lvlText w:val="%1."/>
      <w:lvlJc w:val="left"/>
      <w:pPr>
        <w:tabs>
          <w:tab w:val="num" w:pos="720"/>
        </w:tabs>
        <w:ind w:left="720" w:hanging="360"/>
      </w:pPr>
    </w:lvl>
    <w:lvl w:ilvl="1" w:tplc="B5E2355E" w:tentative="1">
      <w:start w:val="1"/>
      <w:numFmt w:val="lowerLetter"/>
      <w:lvlText w:val="%2."/>
      <w:lvlJc w:val="left"/>
      <w:pPr>
        <w:tabs>
          <w:tab w:val="num" w:pos="1440"/>
        </w:tabs>
        <w:ind w:left="1440" w:hanging="360"/>
      </w:pPr>
    </w:lvl>
    <w:lvl w:ilvl="2" w:tplc="A9665D3A" w:tentative="1">
      <w:start w:val="1"/>
      <w:numFmt w:val="lowerLetter"/>
      <w:lvlText w:val="%3."/>
      <w:lvlJc w:val="left"/>
      <w:pPr>
        <w:tabs>
          <w:tab w:val="num" w:pos="2160"/>
        </w:tabs>
        <w:ind w:left="2160" w:hanging="360"/>
      </w:pPr>
    </w:lvl>
    <w:lvl w:ilvl="3" w:tplc="06B8207C" w:tentative="1">
      <w:start w:val="1"/>
      <w:numFmt w:val="lowerLetter"/>
      <w:lvlText w:val="%4."/>
      <w:lvlJc w:val="left"/>
      <w:pPr>
        <w:tabs>
          <w:tab w:val="num" w:pos="2880"/>
        </w:tabs>
        <w:ind w:left="2880" w:hanging="360"/>
      </w:pPr>
    </w:lvl>
    <w:lvl w:ilvl="4" w:tplc="AC863230" w:tentative="1">
      <w:start w:val="1"/>
      <w:numFmt w:val="lowerLetter"/>
      <w:lvlText w:val="%5."/>
      <w:lvlJc w:val="left"/>
      <w:pPr>
        <w:tabs>
          <w:tab w:val="num" w:pos="3600"/>
        </w:tabs>
        <w:ind w:left="3600" w:hanging="360"/>
      </w:pPr>
    </w:lvl>
    <w:lvl w:ilvl="5" w:tplc="BD1AFFF0" w:tentative="1">
      <w:start w:val="1"/>
      <w:numFmt w:val="lowerLetter"/>
      <w:lvlText w:val="%6."/>
      <w:lvlJc w:val="left"/>
      <w:pPr>
        <w:tabs>
          <w:tab w:val="num" w:pos="4320"/>
        </w:tabs>
        <w:ind w:left="4320" w:hanging="360"/>
      </w:pPr>
    </w:lvl>
    <w:lvl w:ilvl="6" w:tplc="39EA5022" w:tentative="1">
      <w:start w:val="1"/>
      <w:numFmt w:val="lowerLetter"/>
      <w:lvlText w:val="%7."/>
      <w:lvlJc w:val="left"/>
      <w:pPr>
        <w:tabs>
          <w:tab w:val="num" w:pos="5040"/>
        </w:tabs>
        <w:ind w:left="5040" w:hanging="360"/>
      </w:pPr>
    </w:lvl>
    <w:lvl w:ilvl="7" w:tplc="BF98A15E" w:tentative="1">
      <w:start w:val="1"/>
      <w:numFmt w:val="lowerLetter"/>
      <w:lvlText w:val="%8."/>
      <w:lvlJc w:val="left"/>
      <w:pPr>
        <w:tabs>
          <w:tab w:val="num" w:pos="5760"/>
        </w:tabs>
        <w:ind w:left="5760" w:hanging="360"/>
      </w:pPr>
    </w:lvl>
    <w:lvl w:ilvl="8" w:tplc="290C399C" w:tentative="1">
      <w:start w:val="1"/>
      <w:numFmt w:val="lowerLetter"/>
      <w:lvlText w:val="%9."/>
      <w:lvlJc w:val="left"/>
      <w:pPr>
        <w:tabs>
          <w:tab w:val="num" w:pos="6480"/>
        </w:tabs>
        <w:ind w:left="6480" w:hanging="360"/>
      </w:pPr>
    </w:lvl>
  </w:abstractNum>
  <w:abstractNum w:abstractNumId="4">
    <w:nsid w:val="658C0636"/>
    <w:multiLevelType w:val="hybridMultilevel"/>
    <w:tmpl w:val="D13A19B4"/>
    <w:lvl w:ilvl="0" w:tplc="9DF423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303A7D"/>
    <w:multiLevelType w:val="hybridMultilevel"/>
    <w:tmpl w:val="71265A26"/>
    <w:lvl w:ilvl="0" w:tplc="F63CF3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6F1EB9"/>
    <w:multiLevelType w:val="hybridMultilevel"/>
    <w:tmpl w:val="D13A19B4"/>
    <w:lvl w:ilvl="0" w:tplc="9DF423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FFF"/>
    <w:rsid w:val="00005FFF"/>
    <w:rsid w:val="0008286C"/>
    <w:rsid w:val="001311D5"/>
    <w:rsid w:val="001471AA"/>
    <w:rsid w:val="001F1110"/>
    <w:rsid w:val="00210A01"/>
    <w:rsid w:val="002174AD"/>
    <w:rsid w:val="002A451B"/>
    <w:rsid w:val="002D2C92"/>
    <w:rsid w:val="00304816"/>
    <w:rsid w:val="004232DC"/>
    <w:rsid w:val="004827D7"/>
    <w:rsid w:val="004C4528"/>
    <w:rsid w:val="004E496B"/>
    <w:rsid w:val="00536CF8"/>
    <w:rsid w:val="00573B37"/>
    <w:rsid w:val="005F1E3C"/>
    <w:rsid w:val="006119BB"/>
    <w:rsid w:val="006B736F"/>
    <w:rsid w:val="006F1F5F"/>
    <w:rsid w:val="00710206"/>
    <w:rsid w:val="0078042C"/>
    <w:rsid w:val="008950A6"/>
    <w:rsid w:val="008C09CD"/>
    <w:rsid w:val="009969AC"/>
    <w:rsid w:val="00A37FD5"/>
    <w:rsid w:val="00A55376"/>
    <w:rsid w:val="00AB36D0"/>
    <w:rsid w:val="00C669C7"/>
    <w:rsid w:val="00D23687"/>
    <w:rsid w:val="00DF17C2"/>
    <w:rsid w:val="00EC48C4"/>
    <w:rsid w:val="00EE28AE"/>
    <w:rsid w:val="00F65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FFF"/>
  </w:style>
  <w:style w:type="paragraph" w:styleId="Heading1">
    <w:name w:val="heading 1"/>
    <w:basedOn w:val="Normal"/>
    <w:next w:val="Normal"/>
    <w:link w:val="Heading1Char"/>
    <w:uiPriority w:val="9"/>
    <w:qFormat/>
    <w:rsid w:val="00573B37"/>
    <w:pPr>
      <w:keepNext/>
      <w:keepLines/>
      <w:widowControl w:val="0"/>
      <w:autoSpaceDE w:val="0"/>
      <w:autoSpaceDN w:val="0"/>
      <w:spacing w:before="480" w:after="0" w:line="240" w:lineRule="auto"/>
      <w:outlineLvl w:val="0"/>
    </w:pPr>
    <w:rPr>
      <w:rFonts w:asciiTheme="majorHAnsi" w:eastAsiaTheme="majorEastAsia" w:hAnsiTheme="majorHAnsi" w:cstheme="majorBidi"/>
      <w:b/>
      <w:bCs/>
      <w:color w:val="365F91" w:themeColor="accent1" w:themeShade="BF"/>
      <w:sz w:val="28"/>
      <w:szCs w:val="28"/>
      <w:lang w:val="v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FFF"/>
    <w:pPr>
      <w:spacing w:after="160" w:line="259" w:lineRule="auto"/>
      <w:ind w:left="720"/>
      <w:contextualSpacing/>
    </w:pPr>
  </w:style>
  <w:style w:type="paragraph" w:styleId="BodyText">
    <w:name w:val="Body Text"/>
    <w:basedOn w:val="Normal"/>
    <w:link w:val="BodyTextChar"/>
    <w:uiPriority w:val="1"/>
    <w:qFormat/>
    <w:rsid w:val="00573B37"/>
    <w:pPr>
      <w:widowControl w:val="0"/>
      <w:autoSpaceDE w:val="0"/>
      <w:autoSpaceDN w:val="0"/>
      <w:spacing w:before="184"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573B37"/>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573B37"/>
    <w:pPr>
      <w:widowControl w:val="0"/>
      <w:autoSpaceDE w:val="0"/>
      <w:autoSpaceDN w:val="0"/>
      <w:spacing w:after="0" w:line="315" w:lineRule="exact"/>
      <w:ind w:left="110"/>
    </w:pPr>
    <w:rPr>
      <w:rFonts w:ascii="Times New Roman" w:eastAsia="Times New Roman" w:hAnsi="Times New Roman" w:cs="Times New Roman"/>
      <w:lang w:val="vi"/>
    </w:rPr>
  </w:style>
  <w:style w:type="paragraph" w:styleId="Header">
    <w:name w:val="header"/>
    <w:basedOn w:val="Normal"/>
    <w:link w:val="HeaderChar"/>
    <w:uiPriority w:val="99"/>
    <w:qFormat/>
    <w:rsid w:val="00573B37"/>
    <w:pPr>
      <w:tabs>
        <w:tab w:val="center" w:pos="4320"/>
        <w:tab w:val="right" w:pos="8640"/>
      </w:tabs>
      <w:spacing w:after="0" w:line="240" w:lineRule="auto"/>
    </w:pPr>
    <w:rPr>
      <w:rFonts w:ascii=".VnTime" w:eastAsia="Times New Roman" w:hAnsi=".VnTime" w:cs="Times New Roman"/>
      <w:sz w:val="26"/>
      <w:szCs w:val="24"/>
    </w:rPr>
  </w:style>
  <w:style w:type="character" w:customStyle="1" w:styleId="HeaderChar">
    <w:name w:val="Header Char"/>
    <w:basedOn w:val="DefaultParagraphFont"/>
    <w:link w:val="Header"/>
    <w:uiPriority w:val="99"/>
    <w:qFormat/>
    <w:rsid w:val="00573B37"/>
    <w:rPr>
      <w:rFonts w:ascii=".VnTime" w:eastAsia="Times New Roman" w:hAnsi=".VnTime" w:cs="Times New Roman"/>
      <w:sz w:val="26"/>
      <w:szCs w:val="24"/>
    </w:rPr>
  </w:style>
  <w:style w:type="character" w:customStyle="1" w:styleId="Heading1Char">
    <w:name w:val="Heading 1 Char"/>
    <w:basedOn w:val="DefaultParagraphFont"/>
    <w:link w:val="Heading1"/>
    <w:uiPriority w:val="9"/>
    <w:rsid w:val="00573B37"/>
    <w:rPr>
      <w:rFonts w:asciiTheme="majorHAnsi" w:eastAsiaTheme="majorEastAsia" w:hAnsiTheme="majorHAnsi" w:cstheme="majorBidi"/>
      <w:b/>
      <w:bCs/>
      <w:color w:val="365F91" w:themeColor="accent1" w:themeShade="BF"/>
      <w:sz w:val="28"/>
      <w:szCs w:val="28"/>
      <w:lang w:val="vi"/>
    </w:rPr>
  </w:style>
  <w:style w:type="paragraph" w:styleId="NormalWeb">
    <w:name w:val="Normal (Web)"/>
    <w:basedOn w:val="Normal"/>
    <w:uiPriority w:val="99"/>
    <w:unhideWhenUsed/>
    <w:rsid w:val="00573B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2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8AE"/>
    <w:rPr>
      <w:rFonts w:ascii="Tahoma" w:hAnsi="Tahoma" w:cs="Tahoma"/>
      <w:sz w:val="16"/>
      <w:szCs w:val="16"/>
    </w:rPr>
  </w:style>
  <w:style w:type="table" w:styleId="TableGrid">
    <w:name w:val="Table Grid"/>
    <w:basedOn w:val="TableNormal"/>
    <w:uiPriority w:val="59"/>
    <w:rsid w:val="00EE2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96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9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FFF"/>
  </w:style>
  <w:style w:type="paragraph" w:styleId="Heading1">
    <w:name w:val="heading 1"/>
    <w:basedOn w:val="Normal"/>
    <w:next w:val="Normal"/>
    <w:link w:val="Heading1Char"/>
    <w:uiPriority w:val="9"/>
    <w:qFormat/>
    <w:rsid w:val="00573B37"/>
    <w:pPr>
      <w:keepNext/>
      <w:keepLines/>
      <w:widowControl w:val="0"/>
      <w:autoSpaceDE w:val="0"/>
      <w:autoSpaceDN w:val="0"/>
      <w:spacing w:before="480" w:after="0" w:line="240" w:lineRule="auto"/>
      <w:outlineLvl w:val="0"/>
    </w:pPr>
    <w:rPr>
      <w:rFonts w:asciiTheme="majorHAnsi" w:eastAsiaTheme="majorEastAsia" w:hAnsiTheme="majorHAnsi" w:cstheme="majorBidi"/>
      <w:b/>
      <w:bCs/>
      <w:color w:val="365F91" w:themeColor="accent1" w:themeShade="BF"/>
      <w:sz w:val="28"/>
      <w:szCs w:val="28"/>
      <w:lang w:val="v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FFF"/>
    <w:pPr>
      <w:spacing w:after="160" w:line="259" w:lineRule="auto"/>
      <w:ind w:left="720"/>
      <w:contextualSpacing/>
    </w:pPr>
  </w:style>
  <w:style w:type="paragraph" w:styleId="BodyText">
    <w:name w:val="Body Text"/>
    <w:basedOn w:val="Normal"/>
    <w:link w:val="BodyTextChar"/>
    <w:uiPriority w:val="1"/>
    <w:qFormat/>
    <w:rsid w:val="00573B37"/>
    <w:pPr>
      <w:widowControl w:val="0"/>
      <w:autoSpaceDE w:val="0"/>
      <w:autoSpaceDN w:val="0"/>
      <w:spacing w:before="184"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573B37"/>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573B37"/>
    <w:pPr>
      <w:widowControl w:val="0"/>
      <w:autoSpaceDE w:val="0"/>
      <w:autoSpaceDN w:val="0"/>
      <w:spacing w:after="0" w:line="315" w:lineRule="exact"/>
      <w:ind w:left="110"/>
    </w:pPr>
    <w:rPr>
      <w:rFonts w:ascii="Times New Roman" w:eastAsia="Times New Roman" w:hAnsi="Times New Roman" w:cs="Times New Roman"/>
      <w:lang w:val="vi"/>
    </w:rPr>
  </w:style>
  <w:style w:type="paragraph" w:styleId="Header">
    <w:name w:val="header"/>
    <w:basedOn w:val="Normal"/>
    <w:link w:val="HeaderChar"/>
    <w:uiPriority w:val="99"/>
    <w:qFormat/>
    <w:rsid w:val="00573B37"/>
    <w:pPr>
      <w:tabs>
        <w:tab w:val="center" w:pos="4320"/>
        <w:tab w:val="right" w:pos="8640"/>
      </w:tabs>
      <w:spacing w:after="0" w:line="240" w:lineRule="auto"/>
    </w:pPr>
    <w:rPr>
      <w:rFonts w:ascii=".VnTime" w:eastAsia="Times New Roman" w:hAnsi=".VnTime" w:cs="Times New Roman"/>
      <w:sz w:val="26"/>
      <w:szCs w:val="24"/>
    </w:rPr>
  </w:style>
  <w:style w:type="character" w:customStyle="1" w:styleId="HeaderChar">
    <w:name w:val="Header Char"/>
    <w:basedOn w:val="DefaultParagraphFont"/>
    <w:link w:val="Header"/>
    <w:uiPriority w:val="99"/>
    <w:qFormat/>
    <w:rsid w:val="00573B37"/>
    <w:rPr>
      <w:rFonts w:ascii=".VnTime" w:eastAsia="Times New Roman" w:hAnsi=".VnTime" w:cs="Times New Roman"/>
      <w:sz w:val="26"/>
      <w:szCs w:val="24"/>
    </w:rPr>
  </w:style>
  <w:style w:type="character" w:customStyle="1" w:styleId="Heading1Char">
    <w:name w:val="Heading 1 Char"/>
    <w:basedOn w:val="DefaultParagraphFont"/>
    <w:link w:val="Heading1"/>
    <w:uiPriority w:val="9"/>
    <w:rsid w:val="00573B37"/>
    <w:rPr>
      <w:rFonts w:asciiTheme="majorHAnsi" w:eastAsiaTheme="majorEastAsia" w:hAnsiTheme="majorHAnsi" w:cstheme="majorBidi"/>
      <w:b/>
      <w:bCs/>
      <w:color w:val="365F91" w:themeColor="accent1" w:themeShade="BF"/>
      <w:sz w:val="28"/>
      <w:szCs w:val="28"/>
      <w:lang w:val="vi"/>
    </w:rPr>
  </w:style>
  <w:style w:type="paragraph" w:styleId="NormalWeb">
    <w:name w:val="Normal (Web)"/>
    <w:basedOn w:val="Normal"/>
    <w:uiPriority w:val="99"/>
    <w:unhideWhenUsed/>
    <w:rsid w:val="00573B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2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8AE"/>
    <w:rPr>
      <w:rFonts w:ascii="Tahoma" w:hAnsi="Tahoma" w:cs="Tahoma"/>
      <w:sz w:val="16"/>
      <w:szCs w:val="16"/>
    </w:rPr>
  </w:style>
  <w:style w:type="table" w:styleId="TableGrid">
    <w:name w:val="Table Grid"/>
    <w:basedOn w:val="TableNormal"/>
    <w:uiPriority w:val="59"/>
    <w:rsid w:val="00EE2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96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3357">
      <w:bodyDiv w:val="1"/>
      <w:marLeft w:val="0"/>
      <w:marRight w:val="0"/>
      <w:marTop w:val="0"/>
      <w:marBottom w:val="0"/>
      <w:divBdr>
        <w:top w:val="none" w:sz="0" w:space="0" w:color="auto"/>
        <w:left w:val="none" w:sz="0" w:space="0" w:color="auto"/>
        <w:bottom w:val="none" w:sz="0" w:space="0" w:color="auto"/>
        <w:right w:val="none" w:sz="0" w:space="0" w:color="auto"/>
      </w:divBdr>
    </w:div>
    <w:div w:id="945117164">
      <w:bodyDiv w:val="1"/>
      <w:marLeft w:val="0"/>
      <w:marRight w:val="0"/>
      <w:marTop w:val="0"/>
      <w:marBottom w:val="0"/>
      <w:divBdr>
        <w:top w:val="none" w:sz="0" w:space="0" w:color="auto"/>
        <w:left w:val="none" w:sz="0" w:space="0" w:color="auto"/>
        <w:bottom w:val="none" w:sz="0" w:space="0" w:color="auto"/>
        <w:right w:val="none" w:sz="0" w:space="0" w:color="auto"/>
      </w:divBdr>
    </w:div>
    <w:div w:id="1166939805">
      <w:bodyDiv w:val="1"/>
      <w:marLeft w:val="0"/>
      <w:marRight w:val="0"/>
      <w:marTop w:val="0"/>
      <w:marBottom w:val="0"/>
      <w:divBdr>
        <w:top w:val="none" w:sz="0" w:space="0" w:color="auto"/>
        <w:left w:val="none" w:sz="0" w:space="0" w:color="auto"/>
        <w:bottom w:val="none" w:sz="0" w:space="0" w:color="auto"/>
        <w:right w:val="none" w:sz="0" w:space="0" w:color="auto"/>
      </w:divBdr>
      <w:divsChild>
        <w:div w:id="1695886951">
          <w:marLeft w:val="806"/>
          <w:marRight w:val="0"/>
          <w:marTop w:val="0"/>
          <w:marBottom w:val="0"/>
          <w:divBdr>
            <w:top w:val="none" w:sz="0" w:space="0" w:color="auto"/>
            <w:left w:val="none" w:sz="0" w:space="0" w:color="auto"/>
            <w:bottom w:val="none" w:sz="0" w:space="0" w:color="auto"/>
            <w:right w:val="none" w:sz="0" w:space="0" w:color="auto"/>
          </w:divBdr>
        </w:div>
      </w:divsChild>
    </w:div>
    <w:div w:id="1763993542">
      <w:bodyDiv w:val="1"/>
      <w:marLeft w:val="0"/>
      <w:marRight w:val="0"/>
      <w:marTop w:val="0"/>
      <w:marBottom w:val="0"/>
      <w:divBdr>
        <w:top w:val="none" w:sz="0" w:space="0" w:color="auto"/>
        <w:left w:val="none" w:sz="0" w:space="0" w:color="auto"/>
        <w:bottom w:val="none" w:sz="0" w:space="0" w:color="auto"/>
        <w:right w:val="none" w:sz="0" w:space="0" w:color="auto"/>
      </w:divBdr>
    </w:div>
    <w:div w:id="1853908331">
      <w:bodyDiv w:val="1"/>
      <w:marLeft w:val="0"/>
      <w:marRight w:val="0"/>
      <w:marTop w:val="0"/>
      <w:marBottom w:val="0"/>
      <w:divBdr>
        <w:top w:val="none" w:sz="0" w:space="0" w:color="auto"/>
        <w:left w:val="none" w:sz="0" w:space="0" w:color="auto"/>
        <w:bottom w:val="none" w:sz="0" w:space="0" w:color="auto"/>
        <w:right w:val="none" w:sz="0" w:space="0" w:color="auto"/>
      </w:divBdr>
    </w:div>
    <w:div w:id="195667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9</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HoaBinh</dc:creator>
  <cp:lastModifiedBy>HoaBinh</cp:lastModifiedBy>
  <cp:revision>32</cp:revision>
  <dcterms:created xsi:type="dcterms:W3CDTF">2021-12-02T11:54:00Z</dcterms:created>
  <dcterms:modified xsi:type="dcterms:W3CDTF">2021-12-02T13:38:00Z</dcterms:modified>
</cp:coreProperties>
</file>